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1" w:type="dxa"/>
        <w:tblInd w:w="-604" w:type="dxa"/>
        <w:tblLayout w:type="fixed"/>
        <w:tblLook w:val="0000" w:firstRow="0" w:lastRow="0" w:firstColumn="0" w:lastColumn="0" w:noHBand="0" w:noVBand="0"/>
      </w:tblPr>
      <w:tblGrid>
        <w:gridCol w:w="10231"/>
        <w:gridCol w:w="40"/>
      </w:tblGrid>
      <w:tr w:rsidR="00297DA5" w:rsidRPr="002D47FC" w14:paraId="6C63CF3C" w14:textId="77777777" w:rsidTr="0052627B">
        <w:tc>
          <w:tcPr>
            <w:tcW w:w="10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103A8940" w14:textId="23B7822E" w:rsidR="00297DA5" w:rsidRPr="002D47FC" w:rsidRDefault="003E5C8D" w:rsidP="000961D5">
            <w:pPr>
              <w:keepNext/>
              <w:ind w:right="-495"/>
              <w:jc w:val="center"/>
              <w:rPr>
                <w:rFonts w:ascii="Arial" w:eastAsia="Arial Narrow" w:hAnsi="Arial" w:cs="Arial"/>
                <w:b/>
                <w:bCs/>
                <w:sz w:val="20"/>
                <w:szCs w:val="20"/>
              </w:rPr>
            </w:pPr>
            <w:r w:rsidRPr="002D47F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10ED30" wp14:editId="251095C7">
                  <wp:extent cx="6172200" cy="122015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092" cy="1253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30B0095C" w14:textId="77777777" w:rsidR="00297DA5" w:rsidRPr="002D47FC" w:rsidRDefault="00297DA5" w:rsidP="00264784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297DA5" w:rsidRPr="002D47FC" w14:paraId="6BDE38FF" w14:textId="77777777" w:rsidTr="000961D5">
        <w:trPr>
          <w:trHeight w:val="491"/>
        </w:trPr>
        <w:tc>
          <w:tcPr>
            <w:tcW w:w="10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4C120F35" w14:textId="10317227" w:rsidR="00297DA5" w:rsidRPr="004F4953" w:rsidRDefault="00A34874" w:rsidP="004F4953">
            <w:pPr>
              <w:jc w:val="center"/>
              <w:rPr>
                <w:rFonts w:ascii="Arial" w:eastAsia="Verdana" w:hAnsi="Arial" w:cs="Arial"/>
                <w:b/>
                <w:bCs/>
                <w:sz w:val="32"/>
                <w:szCs w:val="32"/>
              </w:rPr>
            </w:pPr>
            <w:r w:rsidRPr="004F4953">
              <w:rPr>
                <w:rFonts w:ascii="Arial" w:eastAsia="Verdana" w:hAnsi="Arial" w:cs="Arial"/>
                <w:b/>
                <w:bCs/>
                <w:sz w:val="32"/>
                <w:szCs w:val="32"/>
              </w:rPr>
              <w:t xml:space="preserve">Notulen MR vergadering </w:t>
            </w:r>
            <w:r w:rsidR="00EE41B3" w:rsidRPr="004F4953">
              <w:rPr>
                <w:rFonts w:ascii="Arial" w:eastAsia="Verdana" w:hAnsi="Arial" w:cs="Arial"/>
                <w:b/>
                <w:bCs/>
                <w:sz w:val="32"/>
                <w:szCs w:val="32"/>
              </w:rPr>
              <w:t>25 september 2025</w:t>
            </w:r>
          </w:p>
        </w:tc>
      </w:tr>
      <w:tr w:rsidR="00297DA5" w:rsidRPr="002D47FC" w14:paraId="7F8FA405" w14:textId="77777777" w:rsidTr="0052627B"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473D792F" w14:textId="2F6203E6" w:rsidR="00297DA5" w:rsidRPr="002D47FC" w:rsidRDefault="00297DA5" w:rsidP="00264784">
            <w:pPr>
              <w:rPr>
                <w:rFonts w:ascii="Arial" w:eastAsia="Arial Narrow" w:hAnsi="Arial" w:cs="Arial"/>
                <w:sz w:val="20"/>
                <w:szCs w:val="20"/>
              </w:rPr>
            </w:pPr>
            <w:r w:rsidRPr="002D47FC">
              <w:rPr>
                <w:rFonts w:ascii="Arial" w:eastAsia="Arial Narrow" w:hAnsi="Arial" w:cs="Arial"/>
                <w:sz w:val="20"/>
                <w:szCs w:val="20"/>
              </w:rPr>
              <w:t xml:space="preserve">Voorzitter: </w:t>
            </w:r>
            <w:r w:rsidR="7A309456" w:rsidRPr="002D47FC">
              <w:rPr>
                <w:rFonts w:ascii="Arial" w:eastAsia="Arial Narrow" w:hAnsi="Arial" w:cs="Arial"/>
                <w:sz w:val="20"/>
                <w:szCs w:val="20"/>
              </w:rPr>
              <w:t>Laurens Koelewijn</w:t>
            </w:r>
            <w:r w:rsidR="003E5C8D" w:rsidRPr="002D47FC">
              <w:rPr>
                <w:rFonts w:ascii="Arial" w:eastAsia="Arial Narrow" w:hAnsi="Arial" w:cs="Arial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2D47FC">
              <w:rPr>
                <w:rFonts w:ascii="Arial" w:eastAsia="Arial Narrow" w:hAnsi="Arial" w:cs="Arial"/>
                <w:sz w:val="20"/>
                <w:szCs w:val="20"/>
              </w:rPr>
              <w:t>Notulist</w:t>
            </w:r>
            <w:r w:rsidR="00195CDF" w:rsidRPr="002D47FC">
              <w:rPr>
                <w:rFonts w:ascii="Arial" w:eastAsia="Arial Narrow" w:hAnsi="Arial" w:cs="Arial"/>
                <w:sz w:val="20"/>
                <w:szCs w:val="20"/>
              </w:rPr>
              <w:t xml:space="preserve">: </w:t>
            </w:r>
            <w:r w:rsidR="004F4953">
              <w:rPr>
                <w:rFonts w:ascii="Arial" w:eastAsia="Arial Narrow" w:hAnsi="Arial" w:cs="Arial"/>
                <w:sz w:val="20"/>
                <w:szCs w:val="20"/>
              </w:rPr>
              <w:t>Ellen Andriessen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1C5EE54E" w14:textId="77777777" w:rsidR="00297DA5" w:rsidRPr="002D47FC" w:rsidRDefault="00297DA5" w:rsidP="00264784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14:paraId="05341CB3" w14:textId="18111A03" w:rsidR="00297DA5" w:rsidRPr="002D47FC" w:rsidRDefault="000961D5" w:rsidP="62926EDE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297DA5" w:rsidRPr="002D47FC">
        <w:rPr>
          <w:rFonts w:ascii="Arial" w:hAnsi="Arial" w:cs="Arial"/>
          <w:sz w:val="20"/>
          <w:szCs w:val="20"/>
        </w:rPr>
        <w:t>Aanwezig namens ouders:</w:t>
      </w:r>
      <w:r w:rsidR="003E5C8D" w:rsidRPr="002D47FC">
        <w:rPr>
          <w:rFonts w:ascii="Arial" w:hAnsi="Arial" w:cs="Arial"/>
          <w:sz w:val="20"/>
          <w:szCs w:val="20"/>
        </w:rPr>
        <w:t xml:space="preserve"> </w:t>
      </w:r>
      <w:r w:rsidR="767EF5A5" w:rsidRPr="002D47FC">
        <w:rPr>
          <w:rFonts w:ascii="Arial" w:hAnsi="Arial" w:cs="Arial"/>
          <w:sz w:val="20"/>
          <w:szCs w:val="20"/>
        </w:rPr>
        <w:t>Barbara Folkerts</w:t>
      </w:r>
      <w:r w:rsidR="003E5C8D" w:rsidRPr="002D47FC">
        <w:rPr>
          <w:rFonts w:ascii="Arial" w:hAnsi="Arial" w:cs="Arial"/>
          <w:sz w:val="20"/>
          <w:szCs w:val="20"/>
        </w:rPr>
        <w:t>, Evelien Brouwer, Laurens Koelewijn</w:t>
      </w:r>
      <w:r w:rsidR="00195CDF" w:rsidRPr="002D47FC">
        <w:rPr>
          <w:rFonts w:ascii="Arial" w:hAnsi="Arial" w:cs="Arial"/>
          <w:sz w:val="20"/>
          <w:szCs w:val="20"/>
        </w:rPr>
        <w:t xml:space="preserve">, Timo van </w:t>
      </w:r>
      <w:proofErr w:type="spellStart"/>
      <w:r w:rsidR="00195CDF" w:rsidRPr="002D47FC">
        <w:rPr>
          <w:rFonts w:ascii="Arial" w:hAnsi="Arial" w:cs="Arial"/>
          <w:sz w:val="20"/>
          <w:szCs w:val="20"/>
        </w:rPr>
        <w:t>Empelen</w:t>
      </w:r>
      <w:proofErr w:type="spellEnd"/>
    </w:p>
    <w:p w14:paraId="3B3DAE4F" w14:textId="6DB9FC2D" w:rsidR="00297DA5" w:rsidRPr="002D47FC" w:rsidRDefault="00297DA5" w:rsidP="62926EDE">
      <w:pPr>
        <w:pStyle w:val="Geenafstand"/>
        <w:rPr>
          <w:rFonts w:ascii="Arial" w:hAnsi="Arial" w:cs="Arial"/>
          <w:sz w:val="20"/>
          <w:szCs w:val="20"/>
        </w:rPr>
      </w:pPr>
      <w:r w:rsidRPr="002D47FC">
        <w:rPr>
          <w:rFonts w:ascii="Arial" w:hAnsi="Arial" w:cs="Arial"/>
          <w:sz w:val="20"/>
          <w:szCs w:val="20"/>
        </w:rPr>
        <w:t>Aanwezig namens leerkrach</w:t>
      </w:r>
      <w:r w:rsidR="5AF9A02E" w:rsidRPr="002D47FC">
        <w:rPr>
          <w:rFonts w:ascii="Arial" w:hAnsi="Arial" w:cs="Arial"/>
          <w:sz w:val="20"/>
          <w:szCs w:val="20"/>
        </w:rPr>
        <w:t xml:space="preserve">ten: </w:t>
      </w:r>
      <w:proofErr w:type="spellStart"/>
      <w:r w:rsidR="003E5C8D" w:rsidRPr="002D47FC">
        <w:rPr>
          <w:rFonts w:ascii="Arial" w:hAnsi="Arial" w:cs="Arial"/>
          <w:sz w:val="20"/>
          <w:szCs w:val="20"/>
        </w:rPr>
        <w:t>Valeska</w:t>
      </w:r>
      <w:proofErr w:type="spellEnd"/>
      <w:r w:rsidR="003E5C8D" w:rsidRPr="002D47FC">
        <w:rPr>
          <w:rFonts w:ascii="Arial" w:hAnsi="Arial" w:cs="Arial"/>
          <w:sz w:val="20"/>
          <w:szCs w:val="20"/>
        </w:rPr>
        <w:t xml:space="preserve"> Wolfs</w:t>
      </w:r>
      <w:r w:rsidR="00195CDF" w:rsidRPr="002D47FC">
        <w:rPr>
          <w:rFonts w:ascii="Arial" w:hAnsi="Arial" w:cs="Arial"/>
          <w:sz w:val="20"/>
          <w:szCs w:val="20"/>
        </w:rPr>
        <w:t xml:space="preserve">, Ellen Andriessen, </w:t>
      </w:r>
      <w:r w:rsidR="6EA9E7B7" w:rsidRPr="002D47FC">
        <w:rPr>
          <w:rFonts w:ascii="Arial" w:hAnsi="Arial" w:cs="Arial"/>
          <w:sz w:val="20"/>
          <w:szCs w:val="20"/>
        </w:rPr>
        <w:t>Ruben Dorren</w:t>
      </w:r>
    </w:p>
    <w:p w14:paraId="4854D7C7" w14:textId="30A6005D" w:rsidR="00297DA5" w:rsidRPr="002D47FC" w:rsidRDefault="00297DA5" w:rsidP="62926EDE">
      <w:pPr>
        <w:pStyle w:val="Geenafstand"/>
        <w:rPr>
          <w:rFonts w:ascii="Arial" w:hAnsi="Arial" w:cs="Arial"/>
          <w:sz w:val="20"/>
          <w:szCs w:val="20"/>
        </w:rPr>
      </w:pPr>
      <w:r w:rsidRPr="002D47FC">
        <w:rPr>
          <w:rFonts w:ascii="Arial" w:hAnsi="Arial" w:cs="Arial"/>
          <w:sz w:val="20"/>
          <w:szCs w:val="20"/>
        </w:rPr>
        <w:t xml:space="preserve">Aanwezig namens directie: Yvonne </w:t>
      </w:r>
      <w:proofErr w:type="spellStart"/>
      <w:r w:rsidRPr="002D47FC">
        <w:rPr>
          <w:rFonts w:ascii="Arial" w:hAnsi="Arial" w:cs="Arial"/>
          <w:sz w:val="20"/>
          <w:szCs w:val="20"/>
        </w:rPr>
        <w:t>Woestenburg</w:t>
      </w:r>
      <w:proofErr w:type="spellEnd"/>
    </w:p>
    <w:p w14:paraId="79E6C747" w14:textId="7CED30C7" w:rsidR="00297DA5" w:rsidRPr="002D47FC" w:rsidRDefault="00297DA5" w:rsidP="62926EDE">
      <w:pPr>
        <w:pStyle w:val="Geenafstand"/>
        <w:rPr>
          <w:rFonts w:ascii="Arial" w:hAnsi="Arial" w:cs="Arial"/>
          <w:sz w:val="20"/>
          <w:szCs w:val="20"/>
        </w:rPr>
      </w:pPr>
      <w:r w:rsidRPr="002D47FC">
        <w:rPr>
          <w:rFonts w:ascii="Arial" w:hAnsi="Arial" w:cs="Arial"/>
          <w:sz w:val="20"/>
          <w:szCs w:val="20"/>
        </w:rPr>
        <w:t>Afwezig:</w:t>
      </w:r>
      <w:r w:rsidR="00200B9F">
        <w:rPr>
          <w:rFonts w:ascii="Arial" w:hAnsi="Arial" w:cs="Arial"/>
          <w:sz w:val="20"/>
          <w:szCs w:val="20"/>
        </w:rPr>
        <w:t xml:space="preserve"> </w:t>
      </w:r>
      <w:r w:rsidR="00200B9F" w:rsidRPr="002D47FC">
        <w:rPr>
          <w:rFonts w:ascii="Arial" w:hAnsi="Arial" w:cs="Arial"/>
          <w:sz w:val="20"/>
          <w:szCs w:val="20"/>
        </w:rPr>
        <w:t>Joyce Draijer</w:t>
      </w:r>
    </w:p>
    <w:p w14:paraId="2577F4C4" w14:textId="77777777" w:rsidR="00297DA5" w:rsidRPr="002D47FC" w:rsidRDefault="00297DA5" w:rsidP="00297DA5">
      <w:pPr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407"/>
        <w:gridCol w:w="6946"/>
      </w:tblGrid>
      <w:tr w:rsidR="00297DA5" w:rsidRPr="002D47FC" w14:paraId="17FB9AE1" w14:textId="77777777" w:rsidTr="271A3AB0">
        <w:tc>
          <w:tcPr>
            <w:tcW w:w="570" w:type="dxa"/>
          </w:tcPr>
          <w:p w14:paraId="42E04FAB" w14:textId="77777777" w:rsidR="00297DA5" w:rsidRPr="002D47FC" w:rsidRDefault="00297DA5" w:rsidP="0026478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407" w:type="dxa"/>
          </w:tcPr>
          <w:p w14:paraId="325D3E32" w14:textId="77777777" w:rsidR="00297DA5" w:rsidRPr="002D47FC" w:rsidRDefault="00297DA5" w:rsidP="0026478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Agendapunt:</w:t>
            </w:r>
          </w:p>
        </w:tc>
        <w:tc>
          <w:tcPr>
            <w:tcW w:w="6946" w:type="dxa"/>
          </w:tcPr>
          <w:p w14:paraId="3E27CD4B" w14:textId="77777777" w:rsidR="00297DA5" w:rsidRPr="002D47FC" w:rsidRDefault="00297DA5" w:rsidP="0026478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Toelichting:</w:t>
            </w:r>
          </w:p>
        </w:tc>
      </w:tr>
      <w:tr w:rsidR="00FB5EE5" w:rsidRPr="002D47FC" w14:paraId="0D8A23FA" w14:textId="77777777" w:rsidTr="271A3AB0">
        <w:tc>
          <w:tcPr>
            <w:tcW w:w="570" w:type="dxa"/>
          </w:tcPr>
          <w:p w14:paraId="2A715B0B" w14:textId="22EF2B31" w:rsidR="00FB5EE5" w:rsidRPr="002D47FC" w:rsidRDefault="74B4A8CA" w:rsidP="62926ED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7" w:type="dxa"/>
          </w:tcPr>
          <w:p w14:paraId="7BB7593A" w14:textId="02D42EAB" w:rsidR="00FB5EE5" w:rsidRPr="002D47FC" w:rsidRDefault="12E2B484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Opening</w:t>
            </w:r>
            <w:r w:rsidR="684521E1" w:rsidRPr="002D47FC">
              <w:rPr>
                <w:rFonts w:ascii="Arial" w:hAnsi="Arial" w:cs="Arial"/>
                <w:sz w:val="20"/>
                <w:szCs w:val="20"/>
              </w:rPr>
              <w:t xml:space="preserve"> en welkom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259DB782" w14:textId="19529F2A" w:rsidR="00922DAA" w:rsidRPr="002D47FC" w:rsidRDefault="00922DAA" w:rsidP="189354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Laurens opent de vergadering en heet iedereen welkom in het nieuwe schooljaar. </w:t>
            </w:r>
            <w:r w:rsidR="006F7FA9" w:rsidRPr="002D47FC">
              <w:rPr>
                <w:rFonts w:ascii="Arial" w:hAnsi="Arial" w:cs="Arial"/>
                <w:sz w:val="20"/>
                <w:szCs w:val="20"/>
              </w:rPr>
              <w:t>W</w:t>
            </w:r>
            <w:r w:rsidRPr="002D47FC">
              <w:rPr>
                <w:rFonts w:ascii="Arial" w:hAnsi="Arial" w:cs="Arial"/>
                <w:sz w:val="20"/>
                <w:szCs w:val="20"/>
              </w:rPr>
              <w:t>ijzigingen</w:t>
            </w:r>
            <w:r w:rsidR="006F7FA9" w:rsidRPr="002D47FC">
              <w:rPr>
                <w:rFonts w:ascii="Arial" w:hAnsi="Arial" w:cs="Arial"/>
                <w:sz w:val="20"/>
                <w:szCs w:val="20"/>
              </w:rPr>
              <w:t xml:space="preserve"> in de PMR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: Ruben neemt de vaste plaats van Juliette in. Leon is weer in functie als vast MR lid. </w:t>
            </w:r>
          </w:p>
          <w:p w14:paraId="43E6EFCB" w14:textId="37362784" w:rsidR="00FB5EE5" w:rsidRPr="002D47FC" w:rsidRDefault="00922DAA" w:rsidP="189354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Joyce is </w:t>
            </w:r>
            <w:r w:rsidR="00385FF4">
              <w:rPr>
                <w:rFonts w:ascii="Arial" w:hAnsi="Arial" w:cs="Arial"/>
                <w:sz w:val="20"/>
                <w:szCs w:val="20"/>
              </w:rPr>
              <w:t xml:space="preserve">deze vergadering </w:t>
            </w:r>
            <w:r w:rsidRPr="002D47FC">
              <w:rPr>
                <w:rFonts w:ascii="Arial" w:hAnsi="Arial" w:cs="Arial"/>
                <w:sz w:val="20"/>
                <w:szCs w:val="20"/>
              </w:rPr>
              <w:t>afwezig.</w:t>
            </w:r>
          </w:p>
        </w:tc>
      </w:tr>
      <w:tr w:rsidR="00FB5EE5" w:rsidRPr="002D47FC" w14:paraId="1B369B40" w14:textId="77777777" w:rsidTr="271A3AB0">
        <w:trPr>
          <w:trHeight w:val="551"/>
        </w:trPr>
        <w:tc>
          <w:tcPr>
            <w:tcW w:w="570" w:type="dxa"/>
          </w:tcPr>
          <w:p w14:paraId="0792F083" w14:textId="5B4AAFE3" w:rsidR="00FB5EE5" w:rsidRPr="002D47FC" w:rsidRDefault="5BF0BF82" w:rsidP="62926ED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7" w:type="dxa"/>
          </w:tcPr>
          <w:p w14:paraId="2B217808" w14:textId="7BBEEF19" w:rsidR="00FB5EE5" w:rsidRPr="002D47FC" w:rsidRDefault="74B4A8CA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Bespreken en vaststellen</w:t>
            </w:r>
            <w:r w:rsidR="06E94B93" w:rsidRPr="002D47FC">
              <w:rPr>
                <w:rFonts w:ascii="Arial" w:hAnsi="Arial" w:cs="Arial"/>
                <w:sz w:val="20"/>
                <w:szCs w:val="20"/>
              </w:rPr>
              <w:t xml:space="preserve"> agenda en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 notulen</w:t>
            </w:r>
          </w:p>
        </w:tc>
        <w:tc>
          <w:tcPr>
            <w:tcW w:w="6946" w:type="dxa"/>
          </w:tcPr>
          <w:p w14:paraId="3E06855A" w14:textId="578ED230" w:rsidR="00FB5EE5" w:rsidRPr="002D47FC" w:rsidRDefault="000F2994" w:rsidP="189354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De agenda wordt goedgekeurd.</w:t>
            </w:r>
            <w:r w:rsidRPr="002D47FC">
              <w:rPr>
                <w:rFonts w:ascii="Arial" w:hAnsi="Arial" w:cs="Arial"/>
                <w:sz w:val="20"/>
                <w:szCs w:val="20"/>
              </w:rPr>
              <w:br/>
              <w:t>De notulen van de vorige vergadering worden ongewijzigd vastgesteld, met dank aan de notulist.</w:t>
            </w:r>
          </w:p>
        </w:tc>
      </w:tr>
      <w:tr w:rsidR="00FB5EE5" w:rsidRPr="002D47FC" w14:paraId="304927C1" w14:textId="77777777" w:rsidTr="007A78EC">
        <w:trPr>
          <w:trHeight w:val="750"/>
        </w:trPr>
        <w:tc>
          <w:tcPr>
            <w:tcW w:w="570" w:type="dxa"/>
          </w:tcPr>
          <w:p w14:paraId="192D7B2B" w14:textId="5A3AF140" w:rsidR="00FB5EE5" w:rsidRPr="002D47FC" w:rsidRDefault="645AB5CA" w:rsidP="62926ED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7" w:type="dxa"/>
          </w:tcPr>
          <w:p w14:paraId="06587087" w14:textId="2D8FD773" w:rsidR="00FB5EE5" w:rsidRPr="002D47FC" w:rsidRDefault="74B4A8CA" w:rsidP="271A3AB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Mededelingen </w:t>
            </w:r>
            <w:r w:rsidR="22C7DD68" w:rsidRPr="002D47FC">
              <w:rPr>
                <w:rFonts w:ascii="Arial" w:hAnsi="Arial" w:cs="Arial"/>
                <w:sz w:val="20"/>
                <w:szCs w:val="20"/>
              </w:rPr>
              <w:t>MR</w:t>
            </w:r>
          </w:p>
          <w:p w14:paraId="00DAD54D" w14:textId="273D4A34" w:rsidR="00FB5EE5" w:rsidRPr="002D47FC" w:rsidRDefault="22C7DD68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- Communicatieplan </w:t>
            </w:r>
            <w:r w:rsidR="007A78EC" w:rsidRPr="002D47FC">
              <w:rPr>
                <w:rFonts w:ascii="Arial" w:hAnsi="Arial" w:cs="Arial"/>
                <w:sz w:val="20"/>
                <w:szCs w:val="20"/>
              </w:rPr>
              <w:t>20</w:t>
            </w:r>
            <w:r w:rsidRPr="002D47FC">
              <w:rPr>
                <w:rFonts w:ascii="Arial" w:hAnsi="Arial" w:cs="Arial"/>
                <w:sz w:val="20"/>
                <w:szCs w:val="20"/>
              </w:rPr>
              <w:t>25/</w:t>
            </w:r>
            <w:r w:rsidR="007A78EC" w:rsidRPr="002D47FC">
              <w:rPr>
                <w:rFonts w:ascii="Arial" w:hAnsi="Arial" w:cs="Arial"/>
                <w:sz w:val="20"/>
                <w:szCs w:val="20"/>
              </w:rPr>
              <w:t>20</w:t>
            </w:r>
            <w:r w:rsidRPr="002D47F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946" w:type="dxa"/>
          </w:tcPr>
          <w:p w14:paraId="663592AF" w14:textId="53A7B9DA" w:rsidR="00FB5EE5" w:rsidRPr="002D47FC" w:rsidRDefault="1CE87004" w:rsidP="271A3AB0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De OMR werkt aan het communicatieplan</w:t>
            </w:r>
            <w:r w:rsidR="007A78EC" w:rsidRPr="002D47FC">
              <w:rPr>
                <w:rFonts w:ascii="Arial" w:hAnsi="Arial" w:cs="Arial"/>
                <w:sz w:val="20"/>
                <w:szCs w:val="20"/>
              </w:rPr>
              <w:t xml:space="preserve">. Het plan wordt </w:t>
            </w:r>
            <w:r w:rsidRPr="002D47FC">
              <w:rPr>
                <w:rFonts w:ascii="Arial" w:hAnsi="Arial" w:cs="Arial"/>
                <w:sz w:val="20"/>
                <w:szCs w:val="20"/>
              </w:rPr>
              <w:t>volgende vergadering gedeeld.</w:t>
            </w:r>
          </w:p>
        </w:tc>
      </w:tr>
      <w:tr w:rsidR="00FB5EE5" w:rsidRPr="002D47FC" w14:paraId="546B0BAF" w14:textId="77777777" w:rsidTr="271A3AB0">
        <w:tc>
          <w:tcPr>
            <w:tcW w:w="570" w:type="dxa"/>
          </w:tcPr>
          <w:p w14:paraId="0186F6CD" w14:textId="70B57B9F" w:rsidR="00FB5EE5" w:rsidRPr="002D47FC" w:rsidRDefault="07511F14" w:rsidP="62926E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7" w:type="dxa"/>
          </w:tcPr>
          <w:p w14:paraId="6979A1EA" w14:textId="6F2D3742" w:rsidR="00FB5EE5" w:rsidRPr="002D47FC" w:rsidRDefault="12E2B484" w:rsidP="271A3AB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Mededelingen</w:t>
            </w:r>
            <w:r w:rsidR="39CDEDE9"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D49617C" w:rsidRPr="002D47FC">
              <w:rPr>
                <w:rFonts w:ascii="Arial" w:hAnsi="Arial" w:cs="Arial"/>
                <w:sz w:val="20"/>
                <w:szCs w:val="20"/>
              </w:rPr>
              <w:t>directie</w:t>
            </w:r>
          </w:p>
          <w:p w14:paraId="7D6BF720" w14:textId="68183A9D" w:rsidR="00FB5EE5" w:rsidRPr="002D47FC" w:rsidRDefault="7D49617C" w:rsidP="271A3AB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algemene update</w:t>
            </w:r>
          </w:p>
          <w:p w14:paraId="38D016F1" w14:textId="06E43558" w:rsidR="00FB5EE5" w:rsidRPr="002D47FC" w:rsidRDefault="7D49617C" w:rsidP="271A3AB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Presentatie OV</w:t>
            </w:r>
          </w:p>
          <w:p w14:paraId="31B6C83A" w14:textId="63D40D6D" w:rsidR="00FB5EE5" w:rsidRPr="002D47FC" w:rsidRDefault="7D49617C" w:rsidP="62926EDE">
            <w:pPr>
              <w:pStyle w:val="Geenafstand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Jaarplan</w:t>
            </w:r>
          </w:p>
        </w:tc>
        <w:tc>
          <w:tcPr>
            <w:tcW w:w="6946" w:type="dxa"/>
          </w:tcPr>
          <w:p w14:paraId="3C853D40" w14:textId="77777777" w:rsidR="00D8472F" w:rsidRPr="00D8472F" w:rsidRDefault="00D8472F" w:rsidP="00D847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72F">
              <w:rPr>
                <w:rFonts w:ascii="Arial" w:hAnsi="Arial" w:cs="Arial"/>
                <w:b/>
                <w:bCs/>
                <w:sz w:val="20"/>
                <w:szCs w:val="20"/>
              </w:rPr>
              <w:t>Personele updates</w:t>
            </w:r>
          </w:p>
          <w:p w14:paraId="5E8B8868" w14:textId="5993D485" w:rsidR="00D8472F" w:rsidRPr="00D8472F" w:rsidRDefault="00D8472F" w:rsidP="00D8472F">
            <w:pPr>
              <w:widowControl w:val="0"/>
              <w:numPr>
                <w:ilvl w:val="0"/>
                <w:numId w:val="14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8472F">
              <w:rPr>
                <w:rFonts w:ascii="Arial" w:hAnsi="Arial" w:cs="Arial"/>
                <w:sz w:val="20"/>
                <w:szCs w:val="20"/>
              </w:rPr>
              <w:t>Vier collega</w:t>
            </w:r>
            <w:r w:rsidRPr="002D47FC">
              <w:rPr>
                <w:rFonts w:ascii="Arial" w:hAnsi="Arial" w:cs="Arial"/>
                <w:sz w:val="20"/>
                <w:szCs w:val="20"/>
              </w:rPr>
              <w:t>’</w:t>
            </w:r>
            <w:r w:rsidRPr="00D8472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zijn </w:t>
            </w:r>
            <w:r w:rsidRPr="00D8472F">
              <w:rPr>
                <w:rFonts w:ascii="Arial" w:hAnsi="Arial" w:cs="Arial"/>
                <w:sz w:val="20"/>
                <w:szCs w:val="20"/>
              </w:rPr>
              <w:t>volledig hersteld, anderen zijn deels of nog niet inzetbaar.</w:t>
            </w:r>
          </w:p>
          <w:p w14:paraId="29FCD48D" w14:textId="07BFD9B8" w:rsidR="00D8472F" w:rsidRPr="00D8472F" w:rsidRDefault="00D8472F" w:rsidP="00D8472F">
            <w:pPr>
              <w:widowControl w:val="0"/>
              <w:numPr>
                <w:ilvl w:val="0"/>
                <w:numId w:val="14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72F">
              <w:rPr>
                <w:rFonts w:ascii="Arial" w:hAnsi="Arial" w:cs="Arial"/>
                <w:sz w:val="20"/>
                <w:szCs w:val="20"/>
              </w:rPr>
              <w:t>Kidslab</w:t>
            </w:r>
            <w:proofErr w:type="spellEnd"/>
            <w:r w:rsidRPr="00D8472F">
              <w:rPr>
                <w:rFonts w:ascii="Arial" w:hAnsi="Arial" w:cs="Arial"/>
                <w:sz w:val="20"/>
                <w:szCs w:val="20"/>
              </w:rPr>
              <w:t xml:space="preserve"> wordt deels overgenomen door Natascha (groep 1-2), Alma W. (groep 3), en de leerkracht zelf in groep 4. Hopelijk kan Esther V. dit snel weer oppakken.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D47FC">
              <w:rPr>
                <w:rFonts w:ascii="Arial" w:hAnsi="Arial" w:cs="Arial"/>
                <w:sz w:val="20"/>
                <w:szCs w:val="20"/>
              </w:rPr>
              <w:t>Gulhan</w:t>
            </w:r>
            <w:proofErr w:type="spellEnd"/>
            <w:r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D6B" w:rsidRPr="002D47FC">
              <w:rPr>
                <w:rFonts w:ascii="Arial" w:hAnsi="Arial" w:cs="Arial"/>
                <w:sz w:val="20"/>
                <w:szCs w:val="20"/>
              </w:rPr>
              <w:t xml:space="preserve">blijft </w:t>
            </w:r>
            <w:proofErr w:type="spellStart"/>
            <w:r w:rsidR="005D5D6B" w:rsidRPr="002D47FC">
              <w:rPr>
                <w:rFonts w:ascii="Arial" w:hAnsi="Arial" w:cs="Arial"/>
                <w:sz w:val="20"/>
                <w:szCs w:val="20"/>
              </w:rPr>
              <w:t>Kidslab</w:t>
            </w:r>
            <w:proofErr w:type="spellEnd"/>
            <w:r w:rsidR="005D5D6B" w:rsidRPr="002D47FC">
              <w:rPr>
                <w:rFonts w:ascii="Arial" w:hAnsi="Arial" w:cs="Arial"/>
                <w:sz w:val="20"/>
                <w:szCs w:val="20"/>
              </w:rPr>
              <w:t xml:space="preserve"> 5-8 doen.</w:t>
            </w:r>
          </w:p>
          <w:p w14:paraId="31328F30" w14:textId="77777777" w:rsidR="00D8472F" w:rsidRPr="002D47FC" w:rsidRDefault="00D8472F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12AB8D" w14:textId="77777777" w:rsidR="00A55CF8" w:rsidRPr="00A55CF8" w:rsidRDefault="00A55CF8" w:rsidP="00A55C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CF8">
              <w:rPr>
                <w:rFonts w:ascii="Arial" w:hAnsi="Arial" w:cs="Arial"/>
                <w:b/>
                <w:bCs/>
                <w:sz w:val="20"/>
                <w:szCs w:val="20"/>
              </w:rPr>
              <w:t>Aannamebeleid</w:t>
            </w:r>
          </w:p>
          <w:p w14:paraId="104C04C9" w14:textId="73D0BEE7" w:rsidR="00A55CF8" w:rsidRPr="002D47FC" w:rsidRDefault="00404B96" w:rsidP="00A960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De</w:t>
            </w:r>
            <w:r w:rsidR="00A55CF8" w:rsidRPr="00A55CF8">
              <w:rPr>
                <w:rFonts w:ascii="Arial" w:hAnsi="Arial" w:cs="Arial"/>
                <w:sz w:val="20"/>
                <w:szCs w:val="20"/>
              </w:rPr>
              <w:t xml:space="preserve"> drie scholen in B</w:t>
            </w:r>
            <w:r w:rsidRPr="002D47FC">
              <w:rPr>
                <w:rFonts w:ascii="Arial" w:hAnsi="Arial" w:cs="Arial"/>
                <w:sz w:val="20"/>
                <w:szCs w:val="20"/>
              </w:rPr>
              <w:t>adhoeve</w:t>
            </w:r>
            <w:r w:rsidR="00A55CF8" w:rsidRPr="00A55CF8">
              <w:rPr>
                <w:rFonts w:ascii="Arial" w:hAnsi="Arial" w:cs="Arial"/>
                <w:sz w:val="20"/>
                <w:szCs w:val="20"/>
              </w:rPr>
              <w:t xml:space="preserve">dorp </w:t>
            </w:r>
            <w:r w:rsidRPr="002D47FC">
              <w:rPr>
                <w:rFonts w:ascii="Arial" w:hAnsi="Arial" w:cs="Arial"/>
                <w:sz w:val="20"/>
                <w:szCs w:val="20"/>
              </w:rPr>
              <w:t>hebben overlegd over</w:t>
            </w:r>
            <w:r w:rsidR="00A7254F" w:rsidRPr="002D47FC">
              <w:rPr>
                <w:rFonts w:ascii="Arial" w:hAnsi="Arial" w:cs="Arial"/>
                <w:sz w:val="20"/>
                <w:szCs w:val="20"/>
              </w:rPr>
              <w:t xml:space="preserve"> het aanname beleid. Privacy is besproken met het bureau dat het proces begeleidt. </w:t>
            </w:r>
            <w:r w:rsidR="00980038" w:rsidRPr="002D47FC">
              <w:rPr>
                <w:rFonts w:ascii="Arial" w:hAnsi="Arial" w:cs="Arial"/>
                <w:sz w:val="20"/>
                <w:szCs w:val="20"/>
              </w:rPr>
              <w:t>Ingewikkelde kwestie</w:t>
            </w:r>
            <w:r w:rsidR="00487363" w:rsidRPr="002D47FC">
              <w:rPr>
                <w:rFonts w:ascii="Arial" w:hAnsi="Arial" w:cs="Arial"/>
                <w:sz w:val="20"/>
                <w:szCs w:val="20"/>
              </w:rPr>
              <w:t xml:space="preserve">; de </w:t>
            </w:r>
            <w:r w:rsidR="00B8006D" w:rsidRPr="002D47FC">
              <w:rPr>
                <w:rFonts w:ascii="Arial" w:hAnsi="Arial" w:cs="Arial"/>
                <w:sz w:val="20"/>
                <w:szCs w:val="20"/>
              </w:rPr>
              <w:t>waarin ook het bestuur moet meedenken.</w:t>
            </w:r>
          </w:p>
          <w:p w14:paraId="4A220FE7" w14:textId="77777777" w:rsidR="006836AF" w:rsidRPr="00A55CF8" w:rsidRDefault="006836AF" w:rsidP="00A960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05867A2" w14:textId="05068263" w:rsidR="001A6B26" w:rsidRPr="002D47FC" w:rsidRDefault="00A55CF8" w:rsidP="00A960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55CF8">
              <w:rPr>
                <w:rFonts w:ascii="Arial" w:hAnsi="Arial" w:cs="Arial"/>
                <w:sz w:val="20"/>
                <w:szCs w:val="20"/>
              </w:rPr>
              <w:t>Website gaat uiterlijk 13 oktober live</w:t>
            </w:r>
            <w:r w:rsidR="00DF4909" w:rsidRPr="002D47FC">
              <w:rPr>
                <w:rFonts w:ascii="Arial" w:hAnsi="Arial" w:cs="Arial"/>
                <w:sz w:val="20"/>
                <w:szCs w:val="20"/>
              </w:rPr>
              <w:t>, vanaf dan geldt het nieuwe aannamebeleid.</w:t>
            </w:r>
            <w:r w:rsidR="006836AF"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5CF8">
              <w:rPr>
                <w:rFonts w:ascii="Arial" w:hAnsi="Arial" w:cs="Arial"/>
                <w:sz w:val="20"/>
                <w:szCs w:val="20"/>
              </w:rPr>
              <w:t xml:space="preserve">Kinderen vanaf bijna 3 jaar kunnen zich </w:t>
            </w:r>
            <w:r w:rsidR="006836AF" w:rsidRPr="002D47FC">
              <w:rPr>
                <w:rFonts w:ascii="Arial" w:hAnsi="Arial" w:cs="Arial"/>
                <w:sz w:val="20"/>
                <w:szCs w:val="20"/>
              </w:rPr>
              <w:t xml:space="preserve">dan </w:t>
            </w:r>
            <w:r w:rsidRPr="00A55CF8">
              <w:rPr>
                <w:rFonts w:ascii="Arial" w:hAnsi="Arial" w:cs="Arial"/>
                <w:sz w:val="20"/>
                <w:szCs w:val="20"/>
              </w:rPr>
              <w:t>aanmelden.</w:t>
            </w:r>
            <w:r w:rsidR="00852655" w:rsidRPr="002D47FC">
              <w:rPr>
                <w:rFonts w:ascii="Arial" w:hAnsi="Arial" w:cs="Arial"/>
                <w:sz w:val="20"/>
                <w:szCs w:val="20"/>
              </w:rPr>
              <w:t xml:space="preserve"> Alle aanmeldingen worden gesorteerd: welke kinderen hebben een toezegging, broers of zusje of ouder</w:t>
            </w:r>
            <w:r w:rsidR="00610D49">
              <w:rPr>
                <w:rFonts w:ascii="Arial" w:hAnsi="Arial" w:cs="Arial"/>
                <w:sz w:val="20"/>
                <w:szCs w:val="20"/>
              </w:rPr>
              <w:t xml:space="preserve"> op school</w:t>
            </w:r>
            <w:r w:rsidR="00852655" w:rsidRPr="002D47FC">
              <w:rPr>
                <w:rFonts w:ascii="Arial" w:hAnsi="Arial" w:cs="Arial"/>
                <w:sz w:val="20"/>
                <w:szCs w:val="20"/>
              </w:rPr>
              <w:t>, anderen worden geloot.</w:t>
            </w:r>
          </w:p>
          <w:p w14:paraId="4CB596FE" w14:textId="77777777" w:rsidR="006836AF" w:rsidRPr="002D47FC" w:rsidRDefault="006836AF" w:rsidP="00A960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C96A13B" w14:textId="18777A49" w:rsidR="001A6B26" w:rsidRPr="002D47FC" w:rsidRDefault="001A6B26" w:rsidP="00A960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Plesman en Rietveld doen geen persoonlijke rondleidingen voor </w:t>
            </w:r>
            <w:r w:rsidR="00301918" w:rsidRPr="002D47FC">
              <w:rPr>
                <w:rFonts w:ascii="Arial" w:hAnsi="Arial" w:cs="Arial"/>
                <w:sz w:val="20"/>
                <w:szCs w:val="20"/>
              </w:rPr>
              <w:t xml:space="preserve">nieuwe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ouders, wij wel. Het zou kunnen dat er nu meer geïnteresseerden zijn, dus meer rondleidingen. Voorheen deden we niet meer dan het aantal beschikbare plaatsen. </w:t>
            </w:r>
          </w:p>
          <w:p w14:paraId="7C8318F6" w14:textId="77777777" w:rsidR="00A55CF8" w:rsidRPr="00A55CF8" w:rsidRDefault="00A55CF8" w:rsidP="00A960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55CF8">
              <w:rPr>
                <w:rFonts w:ascii="Arial" w:hAnsi="Arial" w:cs="Arial"/>
                <w:sz w:val="20"/>
                <w:szCs w:val="20"/>
              </w:rPr>
              <w:t>Het beleid is vastgesteld; de MR hoeft geen instemming meer te geven.</w:t>
            </w:r>
          </w:p>
          <w:p w14:paraId="0A5552C9" w14:textId="4802ABBC" w:rsidR="00FB5EE5" w:rsidRPr="002D47FC" w:rsidRDefault="00FA3332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516DA"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37F573CD"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nspectiebezoek</w:t>
            </w:r>
          </w:p>
          <w:p w14:paraId="14E9782F" w14:textId="307808F1" w:rsidR="00FB5EE5" w:rsidRPr="002D47FC" w:rsidRDefault="00DB2EEB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De inspectie kwam </w:t>
            </w:r>
            <w:r w:rsidR="37F573CD" w:rsidRPr="002D47FC">
              <w:rPr>
                <w:rFonts w:ascii="Arial" w:hAnsi="Arial" w:cs="Arial"/>
                <w:sz w:val="20"/>
                <w:szCs w:val="20"/>
              </w:rPr>
              <w:t xml:space="preserve">op een zeer lastige datum,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9 september, </w:t>
            </w:r>
            <w:r w:rsidR="37F573CD" w:rsidRPr="002D47FC">
              <w:rPr>
                <w:rFonts w:ascii="Arial" w:hAnsi="Arial" w:cs="Arial"/>
                <w:sz w:val="20"/>
                <w:szCs w:val="20"/>
              </w:rPr>
              <w:t xml:space="preserve">in de 3e schoolweek. </w:t>
            </w:r>
            <w:r w:rsidR="00CF3A4D" w:rsidRPr="002D47FC">
              <w:rPr>
                <w:rFonts w:ascii="Arial" w:hAnsi="Arial" w:cs="Arial"/>
                <w:sz w:val="20"/>
                <w:szCs w:val="20"/>
              </w:rPr>
              <w:t>Z</w:t>
            </w:r>
            <w:r w:rsidR="37F573CD" w:rsidRPr="002D47FC">
              <w:rPr>
                <w:rFonts w:ascii="Arial" w:hAnsi="Arial" w:cs="Arial"/>
                <w:sz w:val="20"/>
                <w:szCs w:val="20"/>
              </w:rPr>
              <w:t>e kwamen met 3 mensen</w:t>
            </w:r>
            <w:r w:rsidR="00DD0D4C" w:rsidRPr="002D47FC">
              <w:rPr>
                <w:rFonts w:ascii="Arial" w:hAnsi="Arial" w:cs="Arial"/>
                <w:sz w:val="20"/>
                <w:szCs w:val="20"/>
              </w:rPr>
              <w:t>; een extra persoon vanwege de h</w:t>
            </w:r>
            <w:r w:rsidR="37F573CD" w:rsidRPr="002D47FC">
              <w:rPr>
                <w:rFonts w:ascii="Arial" w:hAnsi="Arial" w:cs="Arial"/>
                <w:sz w:val="20"/>
                <w:szCs w:val="20"/>
              </w:rPr>
              <w:t>erstelopdracht van MP</w:t>
            </w:r>
            <w:r w:rsidR="00DD0D4C" w:rsidRPr="002D47F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C7680" w:rsidRPr="002D47FC">
              <w:rPr>
                <w:rFonts w:ascii="Arial" w:hAnsi="Arial" w:cs="Arial"/>
                <w:sz w:val="20"/>
                <w:szCs w:val="20"/>
              </w:rPr>
              <w:t xml:space="preserve">Het </w:t>
            </w:r>
            <w:r w:rsidR="00CB399D" w:rsidRPr="002D47FC">
              <w:rPr>
                <w:rFonts w:ascii="Arial" w:hAnsi="Arial" w:cs="Arial"/>
                <w:sz w:val="20"/>
                <w:szCs w:val="20"/>
              </w:rPr>
              <w:t xml:space="preserve">was een heel gepuzzel om een programma te maken: </w:t>
            </w:r>
            <w:r w:rsidR="004301DE" w:rsidRPr="002D47FC">
              <w:rPr>
                <w:rFonts w:ascii="Arial" w:hAnsi="Arial" w:cs="Arial"/>
                <w:sz w:val="20"/>
                <w:szCs w:val="20"/>
              </w:rPr>
              <w:t xml:space="preserve">lesobservaties </w:t>
            </w:r>
            <w:r w:rsidR="003709C8" w:rsidRPr="002D47FC">
              <w:rPr>
                <w:rFonts w:ascii="Arial" w:hAnsi="Arial" w:cs="Arial"/>
                <w:sz w:val="20"/>
                <w:szCs w:val="20"/>
              </w:rPr>
              <w:t xml:space="preserve">van </w:t>
            </w:r>
            <w:r w:rsidR="1984B239" w:rsidRPr="002D47FC">
              <w:rPr>
                <w:rFonts w:ascii="Arial" w:hAnsi="Arial" w:cs="Arial"/>
                <w:sz w:val="20"/>
                <w:szCs w:val="20"/>
              </w:rPr>
              <w:t xml:space="preserve">rekenen, taal en burgerschap, </w:t>
            </w:r>
            <w:r w:rsidR="003709C8" w:rsidRPr="002D47FC">
              <w:rPr>
                <w:rFonts w:ascii="Arial" w:hAnsi="Arial" w:cs="Arial"/>
                <w:sz w:val="20"/>
                <w:szCs w:val="20"/>
              </w:rPr>
              <w:t>2 per vak</w:t>
            </w:r>
            <w:r w:rsidR="1984B239" w:rsidRPr="002D47FC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3709C8" w:rsidRPr="002D47F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1984B239" w:rsidRPr="002D47FC">
              <w:rPr>
                <w:rFonts w:ascii="Arial" w:hAnsi="Arial" w:cs="Arial"/>
                <w:sz w:val="20"/>
                <w:szCs w:val="20"/>
              </w:rPr>
              <w:t xml:space="preserve">verschillende bouwen. </w:t>
            </w:r>
            <w:r w:rsidR="003709C8" w:rsidRPr="002D47FC">
              <w:rPr>
                <w:rFonts w:ascii="Arial" w:hAnsi="Arial" w:cs="Arial"/>
                <w:sz w:val="20"/>
                <w:szCs w:val="20"/>
              </w:rPr>
              <w:t xml:space="preserve">Bij alle lessen was </w:t>
            </w:r>
            <w:r w:rsidR="00DA2B17" w:rsidRPr="002D47FC">
              <w:rPr>
                <w:rFonts w:ascii="Arial" w:hAnsi="Arial" w:cs="Arial"/>
                <w:sz w:val="20"/>
                <w:szCs w:val="20"/>
              </w:rPr>
              <w:t xml:space="preserve">Yvonne/Joyce of een </w:t>
            </w:r>
            <w:proofErr w:type="spellStart"/>
            <w:r w:rsidR="1984B239" w:rsidRPr="002D47FC">
              <w:rPr>
                <w:rFonts w:ascii="Arial" w:hAnsi="Arial" w:cs="Arial"/>
                <w:sz w:val="20"/>
                <w:szCs w:val="20"/>
              </w:rPr>
              <w:t>KC</w:t>
            </w:r>
            <w:r w:rsidR="00DA2B17" w:rsidRPr="002D47FC">
              <w:rPr>
                <w:rFonts w:ascii="Arial" w:hAnsi="Arial" w:cs="Arial"/>
                <w:sz w:val="20"/>
                <w:szCs w:val="20"/>
              </w:rPr>
              <w:t>’er</w:t>
            </w:r>
            <w:proofErr w:type="spellEnd"/>
            <w:r w:rsidR="00DA2B17"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B17" w:rsidRPr="002D47FC">
              <w:rPr>
                <w:rFonts w:ascii="Arial" w:hAnsi="Arial" w:cs="Arial"/>
                <w:sz w:val="20"/>
                <w:szCs w:val="20"/>
              </w:rPr>
              <w:lastRenderedPageBreak/>
              <w:t xml:space="preserve">aanwezig. </w:t>
            </w:r>
            <w:r w:rsidR="0029532F" w:rsidRPr="002D47FC">
              <w:rPr>
                <w:rFonts w:ascii="Arial" w:hAnsi="Arial" w:cs="Arial"/>
                <w:sz w:val="20"/>
                <w:szCs w:val="20"/>
              </w:rPr>
              <w:t>T</w:t>
            </w:r>
            <w:r w:rsidR="1984B239" w:rsidRPr="002D47FC">
              <w:rPr>
                <w:rFonts w:ascii="Arial" w:hAnsi="Arial" w:cs="Arial"/>
                <w:sz w:val="20"/>
                <w:szCs w:val="20"/>
              </w:rPr>
              <w:t>ussendoor veel gespre</w:t>
            </w:r>
            <w:r w:rsidR="0955F009" w:rsidRPr="002D47FC">
              <w:rPr>
                <w:rFonts w:ascii="Arial" w:hAnsi="Arial" w:cs="Arial"/>
                <w:sz w:val="20"/>
                <w:szCs w:val="20"/>
              </w:rPr>
              <w:t>kken</w:t>
            </w:r>
            <w:r w:rsidR="0029532F" w:rsidRPr="002D47FC">
              <w:rPr>
                <w:rFonts w:ascii="Arial" w:hAnsi="Arial" w:cs="Arial"/>
                <w:sz w:val="20"/>
                <w:szCs w:val="20"/>
              </w:rPr>
              <w:t xml:space="preserve"> en documen</w:t>
            </w:r>
            <w:r w:rsidR="001D0F79" w:rsidRPr="002D47FC">
              <w:rPr>
                <w:rFonts w:ascii="Arial" w:hAnsi="Arial" w:cs="Arial"/>
                <w:sz w:val="20"/>
                <w:szCs w:val="20"/>
              </w:rPr>
              <w:t>ten</w:t>
            </w:r>
            <w:r w:rsidR="0029532F" w:rsidRPr="002D47FC">
              <w:rPr>
                <w:rFonts w:ascii="Arial" w:hAnsi="Arial" w:cs="Arial"/>
                <w:sz w:val="20"/>
                <w:szCs w:val="20"/>
              </w:rPr>
              <w:t>controle</w:t>
            </w:r>
            <w:r w:rsidR="0955F009" w:rsidRPr="002D47FC">
              <w:rPr>
                <w:rFonts w:ascii="Arial" w:hAnsi="Arial" w:cs="Arial"/>
                <w:sz w:val="20"/>
                <w:szCs w:val="20"/>
              </w:rPr>
              <w:t>. Ze laten niet merken of ze iets goed</w:t>
            </w:r>
            <w:r w:rsidR="00020E53" w:rsidRPr="002D47FC">
              <w:rPr>
                <w:rFonts w:ascii="Arial" w:hAnsi="Arial" w:cs="Arial"/>
                <w:sz w:val="20"/>
                <w:szCs w:val="20"/>
              </w:rPr>
              <w:t xml:space="preserve"> of onvoldoende</w:t>
            </w:r>
            <w:r w:rsidR="0955F009" w:rsidRPr="002D47FC">
              <w:rPr>
                <w:rFonts w:ascii="Arial" w:hAnsi="Arial" w:cs="Arial"/>
                <w:sz w:val="20"/>
                <w:szCs w:val="20"/>
              </w:rPr>
              <w:t xml:space="preserve"> vinden. </w:t>
            </w:r>
            <w:r w:rsidR="4C20E92A" w:rsidRPr="002D47FC">
              <w:rPr>
                <w:rFonts w:ascii="Arial" w:hAnsi="Arial" w:cs="Arial"/>
                <w:sz w:val="20"/>
                <w:szCs w:val="20"/>
              </w:rPr>
              <w:t xml:space="preserve">We waren wel heel goed voorbereid! </w:t>
            </w:r>
            <w:r w:rsidR="0955F009"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9040DA" w14:textId="23AA6320" w:rsidR="0009323E" w:rsidRPr="002D47FC" w:rsidRDefault="00DE560F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Er volgde een n</w:t>
            </w:r>
            <w:r w:rsidR="0F4ECC39" w:rsidRPr="002D47FC">
              <w:rPr>
                <w:rFonts w:ascii="Arial" w:hAnsi="Arial" w:cs="Arial"/>
                <w:sz w:val="20"/>
                <w:szCs w:val="20"/>
              </w:rPr>
              <w:t>agesprek, ook met Ruth</w:t>
            </w:r>
            <w:r w:rsidR="00020E53" w:rsidRPr="002D47FC">
              <w:rPr>
                <w:rFonts w:ascii="Arial" w:hAnsi="Arial" w:cs="Arial"/>
                <w:sz w:val="20"/>
                <w:szCs w:val="20"/>
              </w:rPr>
              <w:t xml:space="preserve"> (bestuurder) </w:t>
            </w:r>
            <w:r w:rsidR="0F4ECC39" w:rsidRPr="002D47FC">
              <w:rPr>
                <w:rFonts w:ascii="Arial" w:hAnsi="Arial" w:cs="Arial"/>
                <w:sz w:val="20"/>
                <w:szCs w:val="20"/>
              </w:rPr>
              <w:t>en Adrienne</w:t>
            </w:r>
            <w:r w:rsidR="00020E53"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5D49" w:rsidRPr="002D47FC">
              <w:rPr>
                <w:rFonts w:ascii="Arial" w:hAnsi="Arial" w:cs="Arial"/>
                <w:sz w:val="20"/>
                <w:szCs w:val="20"/>
              </w:rPr>
              <w:t xml:space="preserve">van </w:t>
            </w:r>
            <w:proofErr w:type="spellStart"/>
            <w:r w:rsidR="007B5D49" w:rsidRPr="002D47FC">
              <w:rPr>
                <w:rFonts w:ascii="Arial" w:hAnsi="Arial" w:cs="Arial"/>
                <w:sz w:val="20"/>
                <w:szCs w:val="20"/>
              </w:rPr>
              <w:t>Beinum</w:t>
            </w:r>
            <w:proofErr w:type="spellEnd"/>
            <w:r w:rsidR="007B5D49" w:rsidRPr="002D47FC">
              <w:rPr>
                <w:rFonts w:ascii="Arial" w:hAnsi="Arial" w:cs="Arial"/>
                <w:sz w:val="20"/>
                <w:szCs w:val="20"/>
              </w:rPr>
              <w:t xml:space="preserve"> (manager Onderwijs &amp; Kwaliteit MP)</w:t>
            </w:r>
          </w:p>
          <w:p w14:paraId="708408AB" w14:textId="77777777" w:rsidR="0009323E" w:rsidRPr="002D47FC" w:rsidRDefault="0009323E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BE1059D" w14:textId="186ECEEF" w:rsidR="00FB5EE5" w:rsidRPr="002D47FC" w:rsidRDefault="0009323E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We krijgen een h</w:t>
            </w:r>
            <w:r w:rsidR="0F4ECC39" w:rsidRPr="002D47FC">
              <w:rPr>
                <w:rFonts w:ascii="Arial" w:hAnsi="Arial" w:cs="Arial"/>
                <w:sz w:val="20"/>
                <w:szCs w:val="20"/>
              </w:rPr>
              <w:t>erstelopdracht op 3 punten:</w:t>
            </w:r>
          </w:p>
          <w:p w14:paraId="269C31B6" w14:textId="4E2219AB" w:rsidR="00FB5EE5" w:rsidRPr="002D47FC" w:rsidRDefault="0F4ECC39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burgerschap, (begrijpend) lezen</w:t>
            </w:r>
            <w:r w:rsidR="47F3D8DE" w:rsidRPr="002D47F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D2738" w:rsidRPr="002D47FC">
              <w:rPr>
                <w:rFonts w:ascii="Arial" w:hAnsi="Arial" w:cs="Arial"/>
                <w:sz w:val="20"/>
                <w:szCs w:val="20"/>
              </w:rPr>
              <w:t xml:space="preserve">en diepere </w:t>
            </w:r>
            <w:r w:rsidR="47F3D8DE" w:rsidRPr="002D47FC">
              <w:rPr>
                <w:rFonts w:ascii="Arial" w:hAnsi="Arial" w:cs="Arial"/>
                <w:sz w:val="20"/>
                <w:szCs w:val="20"/>
              </w:rPr>
              <w:t xml:space="preserve">analyses </w:t>
            </w:r>
            <w:r w:rsidR="00DD2738" w:rsidRPr="002D47FC">
              <w:rPr>
                <w:rFonts w:ascii="Arial" w:hAnsi="Arial" w:cs="Arial"/>
                <w:sz w:val="20"/>
                <w:szCs w:val="20"/>
              </w:rPr>
              <w:t xml:space="preserve">van de resultaten: </w:t>
            </w:r>
            <w:r w:rsidR="47F3D8DE" w:rsidRPr="002D47FC">
              <w:rPr>
                <w:rFonts w:ascii="Arial" w:hAnsi="Arial" w:cs="Arial"/>
                <w:sz w:val="20"/>
                <w:szCs w:val="20"/>
              </w:rPr>
              <w:t xml:space="preserve">hoe komt het dat </w:t>
            </w:r>
            <w:r w:rsidR="000920D5" w:rsidRPr="002D47FC">
              <w:rPr>
                <w:rFonts w:ascii="Arial" w:hAnsi="Arial" w:cs="Arial"/>
                <w:sz w:val="20"/>
                <w:szCs w:val="20"/>
              </w:rPr>
              <w:t xml:space="preserve">een leerling </w:t>
            </w:r>
            <w:r w:rsidR="47F3D8DE" w:rsidRPr="002D47FC">
              <w:rPr>
                <w:rFonts w:ascii="Arial" w:hAnsi="Arial" w:cs="Arial"/>
                <w:sz w:val="20"/>
                <w:szCs w:val="20"/>
              </w:rPr>
              <w:t>iets niet gehaald he</w:t>
            </w:r>
            <w:r w:rsidR="007C60F8" w:rsidRPr="002D47FC">
              <w:rPr>
                <w:rFonts w:ascii="Arial" w:hAnsi="Arial" w:cs="Arial"/>
                <w:sz w:val="20"/>
                <w:szCs w:val="20"/>
              </w:rPr>
              <w:t>eft</w:t>
            </w:r>
            <w:r w:rsidR="47F3D8DE" w:rsidRPr="002D47FC">
              <w:rPr>
                <w:rFonts w:ascii="Arial" w:hAnsi="Arial" w:cs="Arial"/>
                <w:sz w:val="20"/>
                <w:szCs w:val="20"/>
              </w:rPr>
              <w:t xml:space="preserve"> (wat he</w:t>
            </w:r>
            <w:r w:rsidR="007C60F8" w:rsidRPr="002D47FC">
              <w:rPr>
                <w:rFonts w:ascii="Arial" w:hAnsi="Arial" w:cs="Arial"/>
                <w:sz w:val="20"/>
                <w:szCs w:val="20"/>
              </w:rPr>
              <w:t>eft diegene</w:t>
            </w:r>
            <w:r w:rsidR="00EC5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7F3D8DE" w:rsidRPr="002D47FC">
              <w:rPr>
                <w:rFonts w:ascii="Arial" w:hAnsi="Arial" w:cs="Arial"/>
                <w:sz w:val="20"/>
                <w:szCs w:val="20"/>
              </w:rPr>
              <w:t>niet voldoende gekregen: tijd</w:t>
            </w:r>
            <w:r w:rsidR="002979A7" w:rsidRPr="002D47FC">
              <w:rPr>
                <w:rFonts w:ascii="Arial" w:hAnsi="Arial" w:cs="Arial"/>
                <w:sz w:val="20"/>
                <w:szCs w:val="20"/>
              </w:rPr>
              <w:t>, uitleg, .</w:t>
            </w:r>
            <w:r w:rsidR="47F3D8DE" w:rsidRPr="002D47FC">
              <w:rPr>
                <w:rFonts w:ascii="Arial" w:hAnsi="Arial" w:cs="Arial"/>
                <w:sz w:val="20"/>
                <w:szCs w:val="20"/>
              </w:rPr>
              <w:t>..). Deze onderwerpen spelen ook binnen het bestuur</w:t>
            </w:r>
            <w:r w:rsidR="27DF1FB7" w:rsidRPr="002D47FC">
              <w:rPr>
                <w:rFonts w:ascii="Arial" w:hAnsi="Arial" w:cs="Arial"/>
                <w:sz w:val="20"/>
                <w:szCs w:val="20"/>
              </w:rPr>
              <w:t>. We zijn al bezig met het uitzoeken van een nieuwe leesmethode.</w:t>
            </w:r>
            <w:r w:rsidR="00EC51F4">
              <w:rPr>
                <w:rFonts w:ascii="Arial" w:hAnsi="Arial" w:cs="Arial"/>
                <w:sz w:val="20"/>
                <w:szCs w:val="20"/>
              </w:rPr>
              <w:br/>
            </w:r>
          </w:p>
          <w:p w14:paraId="0A6B7694" w14:textId="10FEB7FB" w:rsidR="00FB5EE5" w:rsidRPr="002D47FC" w:rsidRDefault="27DF1FB7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Overall was de inspectie heel tevreden. Wij dus ook!</w:t>
            </w:r>
            <w:r w:rsidR="0F4ECC39"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E8662D5" w:rsidRPr="002D47FC">
              <w:rPr>
                <w:rFonts w:ascii="Arial" w:hAnsi="Arial" w:cs="Arial"/>
                <w:sz w:val="20"/>
                <w:szCs w:val="20"/>
              </w:rPr>
              <w:t xml:space="preserve">Tegenwoordig </w:t>
            </w:r>
            <w:r w:rsidR="00764277" w:rsidRPr="002D47FC">
              <w:rPr>
                <w:rFonts w:ascii="Arial" w:hAnsi="Arial" w:cs="Arial"/>
                <w:sz w:val="20"/>
                <w:szCs w:val="20"/>
              </w:rPr>
              <w:t xml:space="preserve">vindt jaarlijks een </w:t>
            </w:r>
            <w:r w:rsidR="3E8662D5" w:rsidRPr="002D47FC">
              <w:rPr>
                <w:rFonts w:ascii="Arial" w:hAnsi="Arial" w:cs="Arial"/>
                <w:sz w:val="20"/>
                <w:szCs w:val="20"/>
              </w:rPr>
              <w:t>inspectie</w:t>
            </w:r>
            <w:r w:rsidR="00764277" w:rsidRPr="002D47FC">
              <w:rPr>
                <w:rFonts w:ascii="Arial" w:hAnsi="Arial" w:cs="Arial"/>
                <w:sz w:val="20"/>
                <w:szCs w:val="20"/>
              </w:rPr>
              <w:t>bezoek plaats</w:t>
            </w:r>
            <w:r w:rsidR="3E8662D5" w:rsidRPr="002D47FC">
              <w:rPr>
                <w:rFonts w:ascii="Arial" w:hAnsi="Arial" w:cs="Arial"/>
                <w:sz w:val="20"/>
                <w:szCs w:val="20"/>
              </w:rPr>
              <w:t xml:space="preserve"> bij de </w:t>
            </w:r>
            <w:r w:rsidR="00542683" w:rsidRPr="002D47FC">
              <w:rPr>
                <w:rFonts w:ascii="Arial" w:hAnsi="Arial" w:cs="Arial"/>
                <w:sz w:val="20"/>
                <w:szCs w:val="20"/>
              </w:rPr>
              <w:t>school</w:t>
            </w:r>
            <w:r w:rsidR="3E8662D5" w:rsidRPr="002D47FC">
              <w:rPr>
                <w:rFonts w:ascii="Arial" w:hAnsi="Arial" w:cs="Arial"/>
                <w:sz w:val="20"/>
                <w:szCs w:val="20"/>
              </w:rPr>
              <w:t>besturen</w:t>
            </w:r>
            <w:r w:rsidR="00542683" w:rsidRPr="002D47FC">
              <w:rPr>
                <w:rFonts w:ascii="Arial" w:hAnsi="Arial" w:cs="Arial"/>
                <w:sz w:val="20"/>
                <w:szCs w:val="20"/>
              </w:rPr>
              <w:t>. A</w:t>
            </w:r>
            <w:r w:rsidR="3E8662D5" w:rsidRPr="002D47FC">
              <w:rPr>
                <w:rFonts w:ascii="Arial" w:hAnsi="Arial" w:cs="Arial"/>
                <w:sz w:val="20"/>
                <w:szCs w:val="20"/>
              </w:rPr>
              <w:t>ls ze dan iets bijzonders zien gaan ze naar d</w:t>
            </w:r>
            <w:r w:rsidR="00764277" w:rsidRPr="002D47FC">
              <w:rPr>
                <w:rFonts w:ascii="Arial" w:hAnsi="Arial" w:cs="Arial"/>
                <w:sz w:val="20"/>
                <w:szCs w:val="20"/>
              </w:rPr>
              <w:t>e betreffende</w:t>
            </w:r>
            <w:r w:rsidR="3E8662D5" w:rsidRPr="002D47FC">
              <w:rPr>
                <w:rFonts w:ascii="Arial" w:hAnsi="Arial" w:cs="Arial"/>
                <w:sz w:val="20"/>
                <w:szCs w:val="20"/>
              </w:rPr>
              <w:t xml:space="preserve"> school. 1x in 4 jaar </w:t>
            </w:r>
            <w:r w:rsidR="006603A9" w:rsidRPr="002D47FC">
              <w:rPr>
                <w:rFonts w:ascii="Arial" w:hAnsi="Arial" w:cs="Arial"/>
                <w:sz w:val="20"/>
                <w:szCs w:val="20"/>
              </w:rPr>
              <w:t xml:space="preserve">krijgt elke school een </w:t>
            </w:r>
            <w:r w:rsidR="3E8662D5" w:rsidRPr="002D47FC">
              <w:rPr>
                <w:rFonts w:ascii="Arial" w:hAnsi="Arial" w:cs="Arial"/>
                <w:sz w:val="20"/>
                <w:szCs w:val="20"/>
              </w:rPr>
              <w:t>groot onderzoek.</w:t>
            </w:r>
          </w:p>
          <w:p w14:paraId="4539F3FB" w14:textId="28450F9B" w:rsidR="00FB5EE5" w:rsidRPr="002D47FC" w:rsidRDefault="00FB5EE5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85CE095" w14:textId="2FED1C0D" w:rsidR="00211C60" w:rsidRPr="002D47FC" w:rsidRDefault="00211C60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Week tegen het pesten</w:t>
            </w:r>
          </w:p>
          <w:p w14:paraId="74D97A90" w14:textId="65503730" w:rsidR="00FB5EE5" w:rsidRPr="002D47FC" w:rsidRDefault="3E8662D5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Deze week </w:t>
            </w:r>
            <w:r w:rsidR="00542683" w:rsidRPr="002D47FC">
              <w:rPr>
                <w:rFonts w:ascii="Arial" w:hAnsi="Arial" w:cs="Arial"/>
                <w:sz w:val="20"/>
                <w:szCs w:val="20"/>
              </w:rPr>
              <w:t xml:space="preserve">is de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week tegen het pesten. </w:t>
            </w:r>
            <w:r w:rsidR="00542683" w:rsidRPr="002D47FC">
              <w:rPr>
                <w:rFonts w:ascii="Arial" w:hAnsi="Arial" w:cs="Arial"/>
                <w:sz w:val="20"/>
                <w:szCs w:val="20"/>
              </w:rPr>
              <w:t>Alle groepen b</w:t>
            </w:r>
            <w:r w:rsidRPr="002D47FC">
              <w:rPr>
                <w:rFonts w:ascii="Arial" w:hAnsi="Arial" w:cs="Arial"/>
                <w:sz w:val="20"/>
                <w:szCs w:val="20"/>
              </w:rPr>
              <w:t>esteden</w:t>
            </w:r>
            <w:r w:rsidR="00542683" w:rsidRPr="002D47FC">
              <w:rPr>
                <w:rFonts w:ascii="Arial" w:hAnsi="Arial" w:cs="Arial"/>
                <w:sz w:val="20"/>
                <w:szCs w:val="20"/>
              </w:rPr>
              <w:t xml:space="preserve"> daar </w:t>
            </w:r>
            <w:r w:rsidRPr="002D47FC">
              <w:rPr>
                <w:rFonts w:ascii="Arial" w:hAnsi="Arial" w:cs="Arial"/>
                <w:sz w:val="20"/>
                <w:szCs w:val="20"/>
              </w:rPr>
              <w:t>aandacht aan.</w:t>
            </w:r>
          </w:p>
          <w:p w14:paraId="41299F09" w14:textId="517814FF" w:rsidR="00FB5EE5" w:rsidRPr="002D47FC" w:rsidRDefault="00FB5EE5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285164C" w14:textId="62B092FE" w:rsidR="00211C60" w:rsidRPr="002D47FC" w:rsidRDefault="00211C60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Samenwerking</w:t>
            </w:r>
            <w:r w:rsidR="0087190E" w:rsidRPr="002D47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schoolbesturen en kinderopvang</w:t>
            </w:r>
          </w:p>
          <w:p w14:paraId="26CB7074" w14:textId="053912AE" w:rsidR="00FB5EE5" w:rsidRPr="002D47FC" w:rsidRDefault="00DE1475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Schoolbesturen </w:t>
            </w:r>
            <w:r w:rsidR="02475392" w:rsidRPr="002D47FC">
              <w:rPr>
                <w:rFonts w:ascii="Arial" w:hAnsi="Arial" w:cs="Arial"/>
                <w:sz w:val="20"/>
                <w:szCs w:val="20"/>
              </w:rPr>
              <w:t>MP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="02475392"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E8662D5" w:rsidRPr="002D47FC">
              <w:rPr>
                <w:rFonts w:ascii="Arial" w:hAnsi="Arial" w:cs="Arial"/>
                <w:sz w:val="20"/>
                <w:szCs w:val="20"/>
              </w:rPr>
              <w:t xml:space="preserve">Floreer en SKH </w:t>
            </w:r>
            <w:r w:rsidR="00C92816" w:rsidRPr="002D47FC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C92816" w:rsidRPr="002D47FC">
              <w:rPr>
                <w:rFonts w:ascii="Arial" w:hAnsi="Arial" w:cs="Arial"/>
                <w:sz w:val="20"/>
                <w:szCs w:val="20"/>
              </w:rPr>
              <w:t>Stg</w:t>
            </w:r>
            <w:proofErr w:type="spellEnd"/>
            <w:r w:rsidR="00C92816" w:rsidRPr="002D47FC">
              <w:rPr>
                <w:rFonts w:ascii="Arial" w:hAnsi="Arial" w:cs="Arial"/>
                <w:sz w:val="20"/>
                <w:szCs w:val="20"/>
              </w:rPr>
              <w:t xml:space="preserve">. Kinderopvang </w:t>
            </w:r>
            <w:proofErr w:type="spellStart"/>
            <w:r w:rsidR="00C92816" w:rsidRPr="002D47FC">
              <w:rPr>
                <w:rFonts w:ascii="Arial" w:hAnsi="Arial" w:cs="Arial"/>
                <w:sz w:val="20"/>
                <w:szCs w:val="20"/>
              </w:rPr>
              <w:t>H’meer</w:t>
            </w:r>
            <w:proofErr w:type="spellEnd"/>
            <w:r w:rsidR="00C92816" w:rsidRPr="002D47F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3E8662D5" w:rsidRPr="002D47FC">
              <w:rPr>
                <w:rFonts w:ascii="Arial" w:hAnsi="Arial" w:cs="Arial"/>
                <w:sz w:val="20"/>
                <w:szCs w:val="20"/>
              </w:rPr>
              <w:t xml:space="preserve">willen onderzoeken of ze meer kunnen samenwerken. </w:t>
            </w:r>
            <w:r w:rsidR="00EB46A9" w:rsidRPr="002D47FC">
              <w:rPr>
                <w:rFonts w:ascii="Arial" w:hAnsi="Arial" w:cs="Arial"/>
                <w:sz w:val="20"/>
                <w:szCs w:val="20"/>
              </w:rPr>
              <w:t xml:space="preserve">Het is nog niet bekend welke vorm dat gaat krijgen. </w:t>
            </w:r>
            <w:r w:rsidR="3E8662D5" w:rsidRPr="002D47FC">
              <w:rPr>
                <w:rFonts w:ascii="Arial" w:hAnsi="Arial" w:cs="Arial"/>
                <w:sz w:val="20"/>
                <w:szCs w:val="20"/>
              </w:rPr>
              <w:t xml:space="preserve">Yvonne is naar een bijeenkomst daarover geweest. </w:t>
            </w:r>
            <w:r w:rsidR="00975174" w:rsidRPr="002D47FC">
              <w:rPr>
                <w:rFonts w:ascii="Arial" w:hAnsi="Arial" w:cs="Arial"/>
                <w:sz w:val="20"/>
                <w:szCs w:val="20"/>
              </w:rPr>
              <w:t>Voordeel van samenwerking is dat g</w:t>
            </w:r>
            <w:r w:rsidR="0CC7A5FB" w:rsidRPr="002D47FC">
              <w:rPr>
                <w:rFonts w:ascii="Arial" w:hAnsi="Arial" w:cs="Arial"/>
                <w:sz w:val="20"/>
                <w:szCs w:val="20"/>
              </w:rPr>
              <w:t xml:space="preserve">rotere schoolbesturen meer te zeggen </w:t>
            </w:r>
            <w:r w:rsidR="00975174" w:rsidRPr="002D47FC">
              <w:rPr>
                <w:rFonts w:ascii="Arial" w:hAnsi="Arial" w:cs="Arial"/>
                <w:sz w:val="20"/>
                <w:szCs w:val="20"/>
              </w:rPr>
              <w:t xml:space="preserve">hebben </w:t>
            </w:r>
            <w:r w:rsidR="0CC7A5FB" w:rsidRPr="002D47FC">
              <w:rPr>
                <w:rFonts w:ascii="Arial" w:hAnsi="Arial" w:cs="Arial"/>
                <w:sz w:val="20"/>
                <w:szCs w:val="20"/>
              </w:rPr>
              <w:t>over bepaalde besluiten zoals subsidietoekenning en vakantieregeling</w:t>
            </w:r>
            <w:r w:rsidR="009B6713" w:rsidRPr="002D47FC">
              <w:rPr>
                <w:rFonts w:ascii="Arial" w:hAnsi="Arial" w:cs="Arial"/>
                <w:sz w:val="20"/>
                <w:szCs w:val="20"/>
              </w:rPr>
              <w:t>; ze kunnen een g</w:t>
            </w:r>
            <w:r w:rsidR="0CC7A5FB" w:rsidRPr="002D47FC">
              <w:rPr>
                <w:rFonts w:ascii="Arial" w:hAnsi="Arial" w:cs="Arial"/>
                <w:sz w:val="20"/>
                <w:szCs w:val="20"/>
              </w:rPr>
              <w:t>rotere vuist maken. Voor ons zal er in pra</w:t>
            </w:r>
            <w:r w:rsidR="44D1B3C7" w:rsidRPr="002D47FC">
              <w:rPr>
                <w:rFonts w:ascii="Arial" w:hAnsi="Arial" w:cs="Arial"/>
                <w:sz w:val="20"/>
                <w:szCs w:val="20"/>
              </w:rPr>
              <w:t xml:space="preserve">ktijk niet veel veranderen. </w:t>
            </w:r>
            <w:r w:rsidR="3C212870" w:rsidRPr="002D47FC">
              <w:rPr>
                <w:rFonts w:ascii="Arial" w:hAnsi="Arial" w:cs="Arial"/>
                <w:sz w:val="20"/>
                <w:szCs w:val="20"/>
              </w:rPr>
              <w:t xml:space="preserve">Om ons heen zitten flink grote </w:t>
            </w:r>
            <w:r w:rsidR="00FE1B91">
              <w:rPr>
                <w:rFonts w:ascii="Arial" w:hAnsi="Arial" w:cs="Arial"/>
                <w:sz w:val="20"/>
                <w:szCs w:val="20"/>
              </w:rPr>
              <w:t>s</w:t>
            </w:r>
            <w:r w:rsidR="3C212870" w:rsidRPr="002D47FC">
              <w:rPr>
                <w:rFonts w:ascii="Arial" w:hAnsi="Arial" w:cs="Arial"/>
                <w:sz w:val="20"/>
                <w:szCs w:val="20"/>
              </w:rPr>
              <w:t>choolbesturen.</w:t>
            </w:r>
          </w:p>
          <w:p w14:paraId="5B9CA822" w14:textId="76996D7D" w:rsidR="00FB5EE5" w:rsidRPr="002D47FC" w:rsidRDefault="00FB5EE5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1588AF" w14:textId="6C9751B1" w:rsidR="009B6713" w:rsidRPr="002D47FC" w:rsidRDefault="009B6713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Oudervereniging</w:t>
            </w:r>
          </w:p>
          <w:p w14:paraId="17B29EB0" w14:textId="5425680F" w:rsidR="00FB5EE5" w:rsidRPr="002D47FC" w:rsidRDefault="009B6713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3C212870" w:rsidRPr="002D47FC">
              <w:rPr>
                <w:rFonts w:ascii="Arial" w:hAnsi="Arial" w:cs="Arial"/>
                <w:sz w:val="20"/>
                <w:szCs w:val="20"/>
              </w:rPr>
              <w:t>OV</w:t>
            </w:r>
            <w:r w:rsidR="00A65DD3" w:rsidRPr="002D47FC">
              <w:rPr>
                <w:rFonts w:ascii="Arial" w:hAnsi="Arial" w:cs="Arial"/>
                <w:sz w:val="20"/>
                <w:szCs w:val="20"/>
              </w:rPr>
              <w:t xml:space="preserve"> bestaat nu nog uit </w:t>
            </w:r>
            <w:r w:rsidR="3C212870" w:rsidRPr="002D47FC">
              <w:rPr>
                <w:rFonts w:ascii="Arial" w:hAnsi="Arial" w:cs="Arial"/>
                <w:sz w:val="20"/>
                <w:szCs w:val="20"/>
              </w:rPr>
              <w:t>2 dames. Er moeten ouders bij</w:t>
            </w:r>
            <w:r w:rsidR="00A65DD3" w:rsidRPr="002D47FC">
              <w:rPr>
                <w:rFonts w:ascii="Arial" w:hAnsi="Arial" w:cs="Arial"/>
                <w:sz w:val="20"/>
                <w:szCs w:val="20"/>
              </w:rPr>
              <w:t>. Het is h</w:t>
            </w:r>
            <w:r w:rsidR="3C212870" w:rsidRPr="002D47FC">
              <w:rPr>
                <w:rFonts w:ascii="Arial" w:hAnsi="Arial" w:cs="Arial"/>
                <w:sz w:val="20"/>
                <w:szCs w:val="20"/>
              </w:rPr>
              <w:t>eel lastig om mensen te vinden</w:t>
            </w:r>
            <w:r w:rsidR="00947824" w:rsidRPr="002D47FC">
              <w:rPr>
                <w:rFonts w:ascii="Arial" w:hAnsi="Arial" w:cs="Arial"/>
                <w:sz w:val="20"/>
                <w:szCs w:val="20"/>
              </w:rPr>
              <w:t>. De OV beheert</w:t>
            </w:r>
            <w:r w:rsidR="564ABDCD" w:rsidRPr="002D47FC">
              <w:rPr>
                <w:rFonts w:ascii="Arial" w:hAnsi="Arial" w:cs="Arial"/>
                <w:sz w:val="20"/>
                <w:szCs w:val="20"/>
              </w:rPr>
              <w:t xml:space="preserve"> de oudergelden; de p</w:t>
            </w:r>
            <w:r w:rsidR="00947824" w:rsidRPr="002D47FC">
              <w:rPr>
                <w:rFonts w:ascii="Arial" w:hAnsi="Arial" w:cs="Arial"/>
                <w:sz w:val="20"/>
                <w:szCs w:val="20"/>
              </w:rPr>
              <w:t xml:space="preserve">enningmeester </w:t>
            </w:r>
            <w:r w:rsidR="564ABDCD" w:rsidRPr="002D47FC">
              <w:rPr>
                <w:rFonts w:ascii="Arial" w:hAnsi="Arial" w:cs="Arial"/>
                <w:sz w:val="20"/>
                <w:szCs w:val="20"/>
              </w:rPr>
              <w:t>heeft het meest te doen</w:t>
            </w:r>
            <w:r w:rsidR="00947824" w:rsidRPr="002D47F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81ADD" w:rsidRPr="002D47FC">
              <w:rPr>
                <w:rFonts w:ascii="Arial" w:hAnsi="Arial" w:cs="Arial"/>
                <w:sz w:val="20"/>
                <w:szCs w:val="20"/>
              </w:rPr>
              <w:t>We kunnen op de voorlichtingsavond v</w:t>
            </w:r>
            <w:r w:rsidR="00795869" w:rsidRPr="002D47FC">
              <w:rPr>
                <w:rFonts w:ascii="Arial" w:hAnsi="Arial" w:cs="Arial"/>
                <w:sz w:val="20"/>
                <w:szCs w:val="20"/>
              </w:rPr>
              <w:t>oor</w:t>
            </w:r>
            <w:r w:rsidR="00581ADD" w:rsidRPr="002D47FC">
              <w:rPr>
                <w:rFonts w:ascii="Arial" w:hAnsi="Arial" w:cs="Arial"/>
                <w:sz w:val="20"/>
                <w:szCs w:val="20"/>
              </w:rPr>
              <w:t xml:space="preserve"> de klassenouders vragen of zij in de OV willen of mensen daarvoor kennen. </w:t>
            </w:r>
            <w:r w:rsidR="00947824" w:rsidRPr="002D47FC">
              <w:rPr>
                <w:rFonts w:ascii="Arial" w:hAnsi="Arial" w:cs="Arial"/>
                <w:sz w:val="20"/>
                <w:szCs w:val="20"/>
              </w:rPr>
              <w:t>Evelien is mogelijk geïnteresseerd; ze zal contact opnemen met de OV.</w:t>
            </w:r>
          </w:p>
          <w:p w14:paraId="7F4821C1" w14:textId="77777777" w:rsidR="00443618" w:rsidRPr="002D47FC" w:rsidRDefault="00443618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13C4487" w14:textId="0B38E47B" w:rsidR="00FB5EE5" w:rsidRPr="002D47FC" w:rsidRDefault="346778BE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Presentatie financieel overzicht</w:t>
            </w:r>
            <w:r w:rsidR="00443618" w:rsidRPr="002D47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OV</w:t>
            </w:r>
          </w:p>
          <w:p w14:paraId="446E4AB1" w14:textId="11814BBD" w:rsidR="00FB5EE5" w:rsidRPr="002D47FC" w:rsidRDefault="251F042B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Opbrengsten kamp: ouders betalen 50,-</w:t>
            </w:r>
          </w:p>
          <w:p w14:paraId="448417B2" w14:textId="1CF6EFE3" w:rsidR="00FB5EE5" w:rsidRPr="002D47FC" w:rsidRDefault="251F042B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Er zijn minder ouders die </w:t>
            </w:r>
            <w:r w:rsidR="00443618" w:rsidRPr="002D47FC">
              <w:rPr>
                <w:rFonts w:ascii="Arial" w:hAnsi="Arial" w:cs="Arial"/>
                <w:sz w:val="20"/>
                <w:szCs w:val="20"/>
              </w:rPr>
              <w:t xml:space="preserve">de ouderbijdrage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betalen. Er is </w:t>
            </w:r>
            <w:r w:rsidR="001F7B68" w:rsidRPr="002D47FC">
              <w:rPr>
                <w:rFonts w:ascii="Arial" w:hAnsi="Arial" w:cs="Arial"/>
                <w:sz w:val="20"/>
                <w:szCs w:val="20"/>
              </w:rPr>
              <w:t xml:space="preserve">dan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ook veel onduidelijkheid; mensen weten niet zeker of ze betaald hebben etc. </w:t>
            </w:r>
            <w:r w:rsidR="7FBD2FC5" w:rsidRPr="002D47FC">
              <w:rPr>
                <w:rFonts w:ascii="Arial" w:hAnsi="Arial" w:cs="Arial"/>
                <w:sz w:val="20"/>
                <w:szCs w:val="20"/>
              </w:rPr>
              <w:t xml:space="preserve">Er zijn ook ouders die best meer willen betalen. Er is veel gedaan </w:t>
            </w:r>
            <w:r w:rsidR="001F7B68" w:rsidRPr="002D47FC">
              <w:rPr>
                <w:rFonts w:ascii="Arial" w:hAnsi="Arial" w:cs="Arial"/>
                <w:sz w:val="20"/>
                <w:szCs w:val="20"/>
              </w:rPr>
              <w:t>(herinne</w:t>
            </w:r>
            <w:r w:rsidR="000675F9" w:rsidRPr="002D47FC">
              <w:rPr>
                <w:rFonts w:ascii="Arial" w:hAnsi="Arial" w:cs="Arial"/>
                <w:sz w:val="20"/>
                <w:szCs w:val="20"/>
              </w:rPr>
              <w:t xml:space="preserve">ringen gestuurd, </w:t>
            </w:r>
            <w:proofErr w:type="spellStart"/>
            <w:r w:rsidR="000675F9" w:rsidRPr="002D47FC">
              <w:rPr>
                <w:rFonts w:ascii="Arial" w:hAnsi="Arial" w:cs="Arial"/>
                <w:sz w:val="20"/>
                <w:szCs w:val="20"/>
              </w:rPr>
              <w:t>nagebeld</w:t>
            </w:r>
            <w:proofErr w:type="spellEnd"/>
            <w:r w:rsidR="000675F9" w:rsidRPr="002D47F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7FBD2FC5" w:rsidRPr="002D47FC">
              <w:rPr>
                <w:rFonts w:ascii="Arial" w:hAnsi="Arial" w:cs="Arial"/>
                <w:sz w:val="20"/>
                <w:szCs w:val="20"/>
              </w:rPr>
              <w:t xml:space="preserve">om de ouders </w:t>
            </w:r>
            <w:r w:rsidR="7FF976AC" w:rsidRPr="002D47FC">
              <w:rPr>
                <w:rFonts w:ascii="Arial" w:hAnsi="Arial" w:cs="Arial"/>
                <w:sz w:val="20"/>
                <w:szCs w:val="20"/>
              </w:rPr>
              <w:t xml:space="preserve">erop attent te maken dat ze moeten betalen. </w:t>
            </w:r>
            <w:r w:rsidR="7FBD2FC5" w:rsidRPr="002D47FC">
              <w:rPr>
                <w:rFonts w:ascii="Arial" w:hAnsi="Arial" w:cs="Arial"/>
                <w:sz w:val="20"/>
                <w:szCs w:val="20"/>
              </w:rPr>
              <w:t xml:space="preserve">Dit jaar sturen alle groepen een </w:t>
            </w:r>
            <w:proofErr w:type="spellStart"/>
            <w:r w:rsidR="7FBD2FC5" w:rsidRPr="002D47FC">
              <w:rPr>
                <w:rFonts w:ascii="Arial" w:hAnsi="Arial" w:cs="Arial"/>
                <w:sz w:val="20"/>
                <w:szCs w:val="20"/>
              </w:rPr>
              <w:t>parro</w:t>
            </w:r>
            <w:proofErr w:type="spellEnd"/>
            <w:r w:rsidR="7FBD2FC5" w:rsidRPr="002D47FC">
              <w:rPr>
                <w:rFonts w:ascii="Arial" w:hAnsi="Arial" w:cs="Arial"/>
                <w:sz w:val="20"/>
                <w:szCs w:val="20"/>
              </w:rPr>
              <w:t xml:space="preserve">-bericht met een link waarmee ze kunnen betalen. </w:t>
            </w:r>
          </w:p>
          <w:p w14:paraId="68E86C22" w14:textId="77777777" w:rsidR="000675F9" w:rsidRPr="002D47FC" w:rsidRDefault="000675F9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1C7B7F1" w14:textId="3E686BD9" w:rsidR="00FB5EE5" w:rsidRPr="002D47FC" w:rsidRDefault="000675F9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De door de OV gemaakt</w:t>
            </w:r>
            <w:r w:rsidR="006248C2" w:rsidRPr="002D47FC">
              <w:rPr>
                <w:rFonts w:ascii="Arial" w:hAnsi="Arial" w:cs="Arial"/>
                <w:sz w:val="20"/>
                <w:szCs w:val="20"/>
              </w:rPr>
              <w:t>e f</w:t>
            </w:r>
            <w:r w:rsidR="3AC00C4D" w:rsidRPr="002D47FC">
              <w:rPr>
                <w:rFonts w:ascii="Arial" w:hAnsi="Arial" w:cs="Arial"/>
                <w:sz w:val="20"/>
                <w:szCs w:val="20"/>
              </w:rPr>
              <w:t>lyer wordt per mail</w:t>
            </w:r>
            <w:r w:rsidR="006248C2"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E78" w:rsidRPr="002D47FC">
              <w:rPr>
                <w:rFonts w:ascii="Arial" w:hAnsi="Arial" w:cs="Arial"/>
                <w:sz w:val="20"/>
                <w:szCs w:val="20"/>
              </w:rPr>
              <w:t>naar alle ouders ge</w:t>
            </w:r>
            <w:r w:rsidR="006248C2" w:rsidRPr="002D47FC">
              <w:rPr>
                <w:rFonts w:ascii="Arial" w:hAnsi="Arial" w:cs="Arial"/>
                <w:sz w:val="20"/>
                <w:szCs w:val="20"/>
              </w:rPr>
              <w:t>stuurd</w:t>
            </w:r>
            <w:r w:rsidR="3AC00C4D" w:rsidRPr="002D47FC">
              <w:rPr>
                <w:rFonts w:ascii="Arial" w:hAnsi="Arial" w:cs="Arial"/>
                <w:sz w:val="20"/>
                <w:szCs w:val="20"/>
              </w:rPr>
              <w:t>.</w:t>
            </w:r>
            <w:r w:rsidR="00007E78"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AC00C4D" w:rsidRPr="002D47FC">
              <w:rPr>
                <w:rFonts w:ascii="Arial" w:hAnsi="Arial" w:cs="Arial"/>
                <w:sz w:val="20"/>
                <w:szCs w:val="20"/>
              </w:rPr>
              <w:t>Insta</w:t>
            </w:r>
            <w:r w:rsidR="00007E78" w:rsidRPr="002D47FC">
              <w:rPr>
                <w:rFonts w:ascii="Arial" w:hAnsi="Arial" w:cs="Arial"/>
                <w:sz w:val="20"/>
                <w:szCs w:val="20"/>
              </w:rPr>
              <w:t xml:space="preserve">gram </w:t>
            </w:r>
            <w:r w:rsidR="3AC00C4D" w:rsidRPr="002D47FC">
              <w:rPr>
                <w:rFonts w:ascii="Arial" w:hAnsi="Arial" w:cs="Arial"/>
                <w:sz w:val="20"/>
                <w:szCs w:val="20"/>
              </w:rPr>
              <w:t>gebruiken</w:t>
            </w:r>
            <w:r w:rsidR="00007E78" w:rsidRPr="002D47FC">
              <w:rPr>
                <w:rFonts w:ascii="Arial" w:hAnsi="Arial" w:cs="Arial"/>
                <w:sz w:val="20"/>
                <w:szCs w:val="20"/>
              </w:rPr>
              <w:t xml:space="preserve"> we niet</w:t>
            </w:r>
            <w:r w:rsidR="00DD2403" w:rsidRPr="002D47FC">
              <w:rPr>
                <w:rFonts w:ascii="Arial" w:hAnsi="Arial" w:cs="Arial"/>
                <w:sz w:val="20"/>
                <w:szCs w:val="20"/>
              </w:rPr>
              <w:t xml:space="preserve"> hiervoor</w:t>
            </w:r>
            <w:r w:rsidR="3AC00C4D" w:rsidRPr="002D47FC">
              <w:rPr>
                <w:rFonts w:ascii="Arial" w:hAnsi="Arial" w:cs="Arial"/>
                <w:sz w:val="20"/>
                <w:szCs w:val="20"/>
              </w:rPr>
              <w:t>, wordt weinig bekeken.</w:t>
            </w:r>
          </w:p>
          <w:p w14:paraId="6030A2DE" w14:textId="77777777" w:rsidR="00581ADD" w:rsidRPr="002D47FC" w:rsidRDefault="00581ADD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02C7CB4" w14:textId="319ED741" w:rsidR="00DD2403" w:rsidRPr="002D47FC" w:rsidRDefault="00A66C25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Voorstel</w:t>
            </w:r>
            <w:r w:rsidR="007370A1" w:rsidRPr="002D47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van de MR</w:t>
            </w: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901C661" w14:textId="77777777" w:rsidR="00F34B64" w:rsidRPr="002D47FC" w:rsidRDefault="00A66C25" w:rsidP="001A0E86">
            <w:pPr>
              <w:pStyle w:val="Lijstaline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Ouders </w:t>
            </w:r>
            <w:r w:rsidR="00F34B64" w:rsidRPr="002D47FC">
              <w:rPr>
                <w:rFonts w:ascii="Arial" w:hAnsi="Arial" w:cs="Arial"/>
                <w:sz w:val="20"/>
                <w:szCs w:val="20"/>
              </w:rPr>
              <w:t>o</w:t>
            </w:r>
            <w:r w:rsidR="3AC00C4D" w:rsidRPr="002D47FC">
              <w:rPr>
                <w:rFonts w:ascii="Arial" w:hAnsi="Arial" w:cs="Arial"/>
                <w:sz w:val="20"/>
                <w:szCs w:val="20"/>
              </w:rPr>
              <w:t xml:space="preserve">ok </w:t>
            </w:r>
            <w:r w:rsidR="00F34B64" w:rsidRPr="002D47F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3AC00C4D" w:rsidRPr="002D47FC">
              <w:rPr>
                <w:rFonts w:ascii="Arial" w:hAnsi="Arial" w:cs="Arial"/>
                <w:sz w:val="20"/>
                <w:szCs w:val="20"/>
              </w:rPr>
              <w:t xml:space="preserve">optie geven om gespreid te betalen, bv als je meerdere kinderen hebt. </w:t>
            </w:r>
          </w:p>
          <w:p w14:paraId="25698AF5" w14:textId="77777777" w:rsidR="00F34B64" w:rsidRPr="002D47FC" w:rsidRDefault="11346F27" w:rsidP="00FF62FD">
            <w:pPr>
              <w:pStyle w:val="Lijstaline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Algemene reminder versturen per eind jan </w:t>
            </w:r>
            <w:proofErr w:type="spellStart"/>
            <w:r w:rsidRPr="002D47FC">
              <w:rPr>
                <w:rFonts w:ascii="Arial" w:hAnsi="Arial" w:cs="Arial"/>
                <w:sz w:val="20"/>
                <w:szCs w:val="20"/>
              </w:rPr>
              <w:t>ipv</w:t>
            </w:r>
            <w:proofErr w:type="spellEnd"/>
            <w:r w:rsidRPr="002D47FC">
              <w:rPr>
                <w:rFonts w:ascii="Arial" w:hAnsi="Arial" w:cs="Arial"/>
                <w:sz w:val="20"/>
                <w:szCs w:val="20"/>
              </w:rPr>
              <w:t xml:space="preserve"> rond 1 jan</w:t>
            </w: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76D2F5" w14:textId="15303566" w:rsidR="00FB5EE5" w:rsidRPr="002D47FC" w:rsidRDefault="11346F27" w:rsidP="00FF62FD">
            <w:pPr>
              <w:pStyle w:val="Lijstaline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Bij aanmelding </w:t>
            </w:r>
            <w:r w:rsidR="00F34B64" w:rsidRPr="002D47FC">
              <w:rPr>
                <w:rFonts w:ascii="Arial" w:hAnsi="Arial" w:cs="Arial"/>
                <w:sz w:val="20"/>
                <w:szCs w:val="20"/>
              </w:rPr>
              <w:t xml:space="preserve">van een nieuwe leerling </w:t>
            </w:r>
            <w:r w:rsidRPr="002D47FC">
              <w:rPr>
                <w:rFonts w:ascii="Arial" w:hAnsi="Arial" w:cs="Arial"/>
                <w:sz w:val="20"/>
                <w:szCs w:val="20"/>
              </w:rPr>
              <w:t>meteen mededelen dat er rond 1 oktober een betaalverzoek</w:t>
            </w:r>
            <w:r w:rsidR="00F34B64" w:rsidRPr="002D47FC">
              <w:rPr>
                <w:rFonts w:ascii="Arial" w:hAnsi="Arial" w:cs="Arial"/>
                <w:sz w:val="20"/>
                <w:szCs w:val="20"/>
              </w:rPr>
              <w:t xml:space="preserve"> voor de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 ouderbijdrage komt. </w:t>
            </w:r>
          </w:p>
          <w:p w14:paraId="4D048B52" w14:textId="77777777" w:rsidR="00795869" w:rsidRPr="002D47FC" w:rsidRDefault="00795869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DAAAB8" w14:textId="60130098" w:rsidR="00FB5EE5" w:rsidRPr="002D47FC" w:rsidRDefault="00CF26B4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lastRenderedPageBreak/>
              <w:t>Het v</w:t>
            </w:r>
            <w:r w:rsidR="58B9F5CD" w:rsidRPr="002D47FC">
              <w:rPr>
                <w:rFonts w:ascii="Arial" w:hAnsi="Arial" w:cs="Arial"/>
                <w:sz w:val="20"/>
                <w:szCs w:val="20"/>
              </w:rPr>
              <w:t>erzoek</w:t>
            </w:r>
            <w:r w:rsidR="0E683209"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van de OV </w:t>
            </w:r>
            <w:r w:rsidR="0E683209" w:rsidRPr="002D47FC">
              <w:rPr>
                <w:rFonts w:ascii="Arial" w:hAnsi="Arial" w:cs="Arial"/>
                <w:sz w:val="20"/>
                <w:szCs w:val="20"/>
              </w:rPr>
              <w:t xml:space="preserve">om de begroting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door de MR te laten opstellen </w:t>
            </w:r>
            <w:r w:rsidR="58B9F5CD" w:rsidRPr="002D47FC">
              <w:rPr>
                <w:rFonts w:ascii="Arial" w:hAnsi="Arial" w:cs="Arial"/>
                <w:sz w:val="20"/>
                <w:szCs w:val="20"/>
              </w:rPr>
              <w:t xml:space="preserve">is niet </w:t>
            </w:r>
            <w:r w:rsidR="000B4D96" w:rsidRPr="002D47FC">
              <w:rPr>
                <w:rFonts w:ascii="Arial" w:hAnsi="Arial" w:cs="Arial"/>
                <w:sz w:val="20"/>
                <w:szCs w:val="20"/>
              </w:rPr>
              <w:t>mogelijk</w:t>
            </w:r>
            <w:r w:rsidR="58B9F5CD" w:rsidRPr="002D47F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B4D96" w:rsidRPr="002D47FC">
              <w:rPr>
                <w:rFonts w:ascii="Arial" w:hAnsi="Arial" w:cs="Arial"/>
                <w:sz w:val="20"/>
                <w:szCs w:val="20"/>
              </w:rPr>
              <w:t>De MR moet de begroting goedkeuren</w:t>
            </w:r>
            <w:r w:rsidR="00950FF9" w:rsidRPr="002D47FC">
              <w:rPr>
                <w:rFonts w:ascii="Arial" w:hAnsi="Arial" w:cs="Arial"/>
                <w:sz w:val="20"/>
                <w:szCs w:val="20"/>
              </w:rPr>
              <w:t>, niet opstellen.</w:t>
            </w:r>
          </w:p>
          <w:p w14:paraId="36A94FEF" w14:textId="77777777" w:rsidR="00950FF9" w:rsidRPr="002D47FC" w:rsidRDefault="00950FF9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A818B6" w14:textId="125BF628" w:rsidR="00FB5EE5" w:rsidRPr="002D47FC" w:rsidRDefault="00F57756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OV stelt een n</w:t>
            </w:r>
            <w:r w:rsidR="2FF4B0C7" w:rsidRPr="002D47FC">
              <w:rPr>
                <w:rFonts w:ascii="Arial" w:hAnsi="Arial" w:cs="Arial"/>
                <w:sz w:val="20"/>
                <w:szCs w:val="20"/>
              </w:rPr>
              <w:t xml:space="preserve">ieuwe manier </w:t>
            </w:r>
            <w:r>
              <w:rPr>
                <w:rFonts w:ascii="Arial" w:hAnsi="Arial" w:cs="Arial"/>
                <w:sz w:val="20"/>
                <w:szCs w:val="20"/>
              </w:rPr>
              <w:t xml:space="preserve">voor </w:t>
            </w:r>
            <w:r w:rsidR="2FF4B0C7" w:rsidRPr="002D47FC">
              <w:rPr>
                <w:rFonts w:ascii="Arial" w:hAnsi="Arial" w:cs="Arial"/>
                <w:sz w:val="20"/>
                <w:szCs w:val="20"/>
              </w:rPr>
              <w:t xml:space="preserve">om declaraties in te dienen. </w:t>
            </w:r>
          </w:p>
          <w:p w14:paraId="5791DCF8" w14:textId="77777777" w:rsidR="00B775A4" w:rsidRPr="002D47FC" w:rsidRDefault="00B775A4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D218C4" w14:textId="4D7BC61F" w:rsidR="00FB5EE5" w:rsidRPr="002D47FC" w:rsidRDefault="00B775A4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De MR wil</w:t>
            </w:r>
            <w:r w:rsidR="41F6887B" w:rsidRPr="002D47FC">
              <w:rPr>
                <w:rFonts w:ascii="Arial" w:hAnsi="Arial" w:cs="Arial"/>
                <w:sz w:val="20"/>
                <w:szCs w:val="20"/>
              </w:rPr>
              <w:t xml:space="preserve"> graag de balans zien. </w:t>
            </w:r>
            <w:r w:rsidR="000F15FF" w:rsidRPr="002D47FC">
              <w:rPr>
                <w:rFonts w:ascii="Arial" w:hAnsi="Arial" w:cs="Arial"/>
                <w:sz w:val="20"/>
                <w:szCs w:val="20"/>
              </w:rPr>
              <w:t xml:space="preserve">De jaarrekening laat een positief resultaat zien.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Ouders </w:t>
            </w:r>
            <w:r w:rsidR="1420C1D4" w:rsidRPr="002D47FC">
              <w:rPr>
                <w:rFonts w:ascii="Arial" w:hAnsi="Arial" w:cs="Arial"/>
                <w:sz w:val="20"/>
                <w:szCs w:val="20"/>
              </w:rPr>
              <w:t xml:space="preserve">willen misschien best meer betalen, maar dat is wel raar als er geld overblijft. Tot nu toe </w:t>
            </w:r>
            <w:r w:rsidR="693C06A7" w:rsidRPr="002D47FC">
              <w:rPr>
                <w:rFonts w:ascii="Arial" w:hAnsi="Arial" w:cs="Arial"/>
                <w:sz w:val="20"/>
                <w:szCs w:val="20"/>
              </w:rPr>
              <w:t xml:space="preserve">zijn we </w:t>
            </w:r>
            <w:r w:rsidR="00806FEB" w:rsidRPr="002D47FC">
              <w:rPr>
                <w:rFonts w:ascii="Arial" w:hAnsi="Arial" w:cs="Arial"/>
                <w:sz w:val="20"/>
                <w:szCs w:val="20"/>
              </w:rPr>
              <w:t xml:space="preserve">behoorlijk </w:t>
            </w:r>
            <w:r w:rsidR="693C06A7" w:rsidRPr="002D47FC">
              <w:rPr>
                <w:rFonts w:ascii="Arial" w:hAnsi="Arial" w:cs="Arial"/>
                <w:sz w:val="20"/>
                <w:szCs w:val="20"/>
              </w:rPr>
              <w:t>zuinig geweest</w:t>
            </w:r>
            <w:r w:rsidR="00806FEB" w:rsidRPr="002D47F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4C8752E6" w:rsidRPr="002D47FC">
              <w:rPr>
                <w:rFonts w:ascii="Arial" w:hAnsi="Arial" w:cs="Arial"/>
                <w:sz w:val="20"/>
                <w:szCs w:val="20"/>
              </w:rPr>
              <w:t xml:space="preserve">Nu lijkt er wel ruimte in te zitten. Alleen </w:t>
            </w:r>
            <w:r w:rsidR="00F80EA2" w:rsidRPr="002D47FC">
              <w:rPr>
                <w:rFonts w:ascii="Arial" w:hAnsi="Arial" w:cs="Arial"/>
                <w:sz w:val="20"/>
                <w:szCs w:val="20"/>
              </w:rPr>
              <w:t>ouders</w:t>
            </w:r>
            <w:r w:rsidR="4C8752E6" w:rsidRPr="002D47FC">
              <w:rPr>
                <w:rFonts w:ascii="Arial" w:hAnsi="Arial" w:cs="Arial"/>
                <w:sz w:val="20"/>
                <w:szCs w:val="20"/>
              </w:rPr>
              <w:t xml:space="preserve"> vragen om meer te betalen als </w:t>
            </w:r>
            <w:r w:rsidR="72D5CA32" w:rsidRPr="002D47FC">
              <w:rPr>
                <w:rFonts w:ascii="Arial" w:hAnsi="Arial" w:cs="Arial"/>
                <w:sz w:val="20"/>
                <w:szCs w:val="20"/>
              </w:rPr>
              <w:t xml:space="preserve">er een tekort voorzien wordt. </w:t>
            </w:r>
            <w:r w:rsidR="00F80EA2" w:rsidRPr="002D47FC">
              <w:rPr>
                <w:rFonts w:ascii="Arial" w:hAnsi="Arial" w:cs="Arial"/>
                <w:sz w:val="20"/>
                <w:szCs w:val="20"/>
              </w:rPr>
              <w:t>De o</w:t>
            </w:r>
            <w:r w:rsidR="72D5CA32" w:rsidRPr="002D47FC">
              <w:rPr>
                <w:rFonts w:ascii="Arial" w:hAnsi="Arial" w:cs="Arial"/>
                <w:sz w:val="20"/>
                <w:szCs w:val="20"/>
              </w:rPr>
              <w:t xml:space="preserve">uderbijdrage blijft hetzelfde. </w:t>
            </w:r>
          </w:p>
          <w:p w14:paraId="00E6B00E" w14:textId="2EAFB847" w:rsidR="00FB5EE5" w:rsidRPr="002D47FC" w:rsidRDefault="00FB5EE5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1360DD" w14:textId="4A8D20C8" w:rsidR="00FB5EE5" w:rsidRPr="002D47FC" w:rsidRDefault="73CB4435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Jaarplan</w:t>
            </w:r>
            <w:r w:rsidR="00F71FE5" w:rsidRPr="002D47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2025/2026</w:t>
            </w:r>
          </w:p>
          <w:p w14:paraId="4FDCEB0C" w14:textId="0A9D29F2" w:rsidR="00FB5EE5" w:rsidRPr="002D47FC" w:rsidRDefault="00F71FE5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Het jaar</w:t>
            </w:r>
            <w:r w:rsidR="004F17FA" w:rsidRPr="002D47FC">
              <w:rPr>
                <w:rFonts w:ascii="Arial" w:hAnsi="Arial" w:cs="Arial"/>
                <w:sz w:val="20"/>
                <w:szCs w:val="20"/>
              </w:rPr>
              <w:t xml:space="preserve">plan hebben we eerder gezien. Dit </w:t>
            </w:r>
            <w:r w:rsidR="73CB4435" w:rsidRPr="002D47FC">
              <w:rPr>
                <w:rFonts w:ascii="Arial" w:hAnsi="Arial" w:cs="Arial"/>
                <w:sz w:val="20"/>
                <w:szCs w:val="20"/>
              </w:rPr>
              <w:t xml:space="preserve">is de versie die bij de inspectie is ingeleverd. </w:t>
            </w:r>
            <w:r w:rsidR="004A39B7" w:rsidRPr="002D47FC">
              <w:rPr>
                <w:rFonts w:ascii="Arial" w:hAnsi="Arial" w:cs="Arial"/>
                <w:sz w:val="20"/>
                <w:szCs w:val="20"/>
              </w:rPr>
              <w:t>Er k</w:t>
            </w:r>
            <w:r w:rsidR="73CB4435" w:rsidRPr="002D47FC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4A39B7" w:rsidRPr="002D47FC">
              <w:rPr>
                <w:rFonts w:ascii="Arial" w:hAnsi="Arial" w:cs="Arial"/>
                <w:sz w:val="20"/>
                <w:szCs w:val="20"/>
              </w:rPr>
              <w:t>nog iets g</w:t>
            </w:r>
            <w:r w:rsidR="73CB4435" w:rsidRPr="002D47FC">
              <w:rPr>
                <w:rFonts w:ascii="Arial" w:hAnsi="Arial" w:cs="Arial"/>
                <w:sz w:val="20"/>
                <w:szCs w:val="20"/>
              </w:rPr>
              <w:t xml:space="preserve">ewijzigd worden. </w:t>
            </w:r>
            <w:r w:rsidR="004A39B7" w:rsidRPr="002D47FC">
              <w:rPr>
                <w:rFonts w:ascii="Arial" w:hAnsi="Arial" w:cs="Arial"/>
                <w:sz w:val="20"/>
                <w:szCs w:val="20"/>
              </w:rPr>
              <w:t>De MR heeft g</w:t>
            </w:r>
            <w:r w:rsidR="73CB4435" w:rsidRPr="002D47FC">
              <w:rPr>
                <w:rFonts w:ascii="Arial" w:hAnsi="Arial" w:cs="Arial"/>
                <w:sz w:val="20"/>
                <w:szCs w:val="20"/>
              </w:rPr>
              <w:t>een vragen</w:t>
            </w:r>
            <w:r w:rsidR="004A39B7" w:rsidRPr="002D47FC">
              <w:rPr>
                <w:rFonts w:ascii="Arial" w:hAnsi="Arial" w:cs="Arial"/>
                <w:sz w:val="20"/>
                <w:szCs w:val="20"/>
              </w:rPr>
              <w:t xml:space="preserve"> en geeft </w:t>
            </w:r>
            <w:r w:rsidR="551F6515" w:rsidRPr="002D47FC">
              <w:rPr>
                <w:rFonts w:ascii="Arial" w:hAnsi="Arial" w:cs="Arial"/>
                <w:sz w:val="20"/>
                <w:szCs w:val="20"/>
              </w:rPr>
              <w:t>goedkeuring voor het Jaarplan.</w:t>
            </w:r>
          </w:p>
          <w:p w14:paraId="53B2A7A6" w14:textId="320416CA" w:rsidR="00FB5EE5" w:rsidRPr="002D47FC" w:rsidRDefault="00FB5EE5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FAD3DE" w14:textId="29030100" w:rsidR="004A39B7" w:rsidRPr="002D47FC" w:rsidRDefault="004A39B7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Subsidie basisvaardigheden</w:t>
            </w:r>
          </w:p>
          <w:p w14:paraId="1298417E" w14:textId="40E2072E" w:rsidR="00FB5EE5" w:rsidRPr="002D47FC" w:rsidRDefault="004A39B7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Deze subsidie is</w:t>
            </w:r>
            <w:r w:rsidR="551F6515" w:rsidRPr="002D47FC">
              <w:rPr>
                <w:rFonts w:ascii="Arial" w:hAnsi="Arial" w:cs="Arial"/>
                <w:sz w:val="20"/>
                <w:szCs w:val="20"/>
              </w:rPr>
              <w:t xml:space="preserve"> goedgekeurd.</w:t>
            </w:r>
            <w:r w:rsidR="00A63074" w:rsidRPr="002D47FC">
              <w:rPr>
                <w:rFonts w:ascii="Arial" w:hAnsi="Arial" w:cs="Arial"/>
                <w:sz w:val="20"/>
                <w:szCs w:val="20"/>
              </w:rPr>
              <w:t xml:space="preserve"> Er moet een</w:t>
            </w:r>
            <w:r w:rsidR="551F6515" w:rsidRPr="002D47FC">
              <w:rPr>
                <w:rFonts w:ascii="Arial" w:hAnsi="Arial" w:cs="Arial"/>
                <w:sz w:val="20"/>
                <w:szCs w:val="20"/>
              </w:rPr>
              <w:t xml:space="preserve"> plan voor gemaakt worden</w:t>
            </w:r>
            <w:r w:rsidR="00A63074" w:rsidRPr="002D47FC">
              <w:rPr>
                <w:rFonts w:ascii="Arial" w:hAnsi="Arial" w:cs="Arial"/>
                <w:sz w:val="20"/>
                <w:szCs w:val="20"/>
              </w:rPr>
              <w:t xml:space="preserve">, dat gaat </w:t>
            </w:r>
            <w:r w:rsidR="551F6515" w:rsidRPr="002D47FC">
              <w:rPr>
                <w:rFonts w:ascii="Arial" w:hAnsi="Arial" w:cs="Arial"/>
                <w:sz w:val="20"/>
                <w:szCs w:val="20"/>
              </w:rPr>
              <w:t>eerst langs MP. Veel geld gaat naar personeel</w:t>
            </w:r>
            <w:r w:rsidR="005C16D5" w:rsidRPr="002D47FC">
              <w:rPr>
                <w:rFonts w:ascii="Arial" w:hAnsi="Arial" w:cs="Arial"/>
                <w:sz w:val="20"/>
                <w:szCs w:val="20"/>
              </w:rPr>
              <w:t xml:space="preserve">. Een </w:t>
            </w:r>
            <w:r w:rsidR="551F6515" w:rsidRPr="002D47FC">
              <w:rPr>
                <w:rFonts w:ascii="Arial" w:hAnsi="Arial" w:cs="Arial"/>
                <w:sz w:val="20"/>
                <w:szCs w:val="20"/>
              </w:rPr>
              <w:t>aantal l</w:t>
            </w:r>
            <w:r w:rsidR="005C16D5" w:rsidRPr="002D47FC">
              <w:rPr>
                <w:rFonts w:ascii="Arial" w:hAnsi="Arial" w:cs="Arial"/>
                <w:sz w:val="20"/>
                <w:szCs w:val="20"/>
              </w:rPr>
              <w:t xml:space="preserve">eerkrachten werkt tijdelijk </w:t>
            </w:r>
            <w:r w:rsidR="551F6515" w:rsidRPr="002D47FC">
              <w:rPr>
                <w:rFonts w:ascii="Arial" w:hAnsi="Arial" w:cs="Arial"/>
                <w:sz w:val="20"/>
                <w:szCs w:val="20"/>
              </w:rPr>
              <w:t>e</w:t>
            </w:r>
            <w:r w:rsidR="4EC0D4BE" w:rsidRPr="002D47FC">
              <w:rPr>
                <w:rFonts w:ascii="Arial" w:hAnsi="Arial" w:cs="Arial"/>
                <w:sz w:val="20"/>
                <w:szCs w:val="20"/>
              </w:rPr>
              <w:t>en dag extra.</w:t>
            </w:r>
            <w:r w:rsidR="005C16D5" w:rsidRPr="002D47FC">
              <w:rPr>
                <w:rFonts w:ascii="Arial" w:hAnsi="Arial" w:cs="Arial"/>
                <w:sz w:val="20"/>
                <w:szCs w:val="20"/>
              </w:rPr>
              <w:t xml:space="preserve"> Er zijn </w:t>
            </w:r>
            <w:r w:rsidR="00253866" w:rsidRPr="002D47FC">
              <w:rPr>
                <w:rFonts w:ascii="Arial" w:hAnsi="Arial" w:cs="Arial"/>
                <w:sz w:val="20"/>
                <w:szCs w:val="20"/>
              </w:rPr>
              <w:t>enkele</w:t>
            </w:r>
            <w:r w:rsidR="005C16D5" w:rsidRPr="002D47FC">
              <w:rPr>
                <w:rFonts w:ascii="Arial" w:hAnsi="Arial" w:cs="Arial"/>
                <w:sz w:val="20"/>
                <w:szCs w:val="20"/>
              </w:rPr>
              <w:t xml:space="preserve"> onderwijsassistenten</w:t>
            </w:r>
            <w:r w:rsidR="00253866" w:rsidRPr="002D47FC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14D42A32" w:rsidRPr="002D47FC">
              <w:rPr>
                <w:rFonts w:ascii="Arial" w:hAnsi="Arial" w:cs="Arial"/>
                <w:sz w:val="20"/>
                <w:szCs w:val="20"/>
              </w:rPr>
              <w:t>mensen voor extra begeleiding.</w:t>
            </w:r>
            <w:r w:rsidR="4EC0D4BE"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866" w:rsidRPr="002D47FC">
              <w:rPr>
                <w:rFonts w:ascii="Arial" w:hAnsi="Arial" w:cs="Arial"/>
                <w:sz w:val="20"/>
                <w:szCs w:val="20"/>
              </w:rPr>
              <w:t xml:space="preserve">Verder wordt het geld besteed aan </w:t>
            </w:r>
            <w:proofErr w:type="spellStart"/>
            <w:r w:rsidR="00253866" w:rsidRPr="002D47FC">
              <w:rPr>
                <w:rFonts w:ascii="Arial" w:hAnsi="Arial" w:cs="Arial"/>
                <w:sz w:val="20"/>
                <w:szCs w:val="20"/>
              </w:rPr>
              <w:t>s</w:t>
            </w:r>
            <w:r w:rsidR="404BF19D" w:rsidRPr="002D47FC">
              <w:rPr>
                <w:rFonts w:ascii="Arial" w:hAnsi="Arial" w:cs="Arial"/>
                <w:sz w:val="20"/>
                <w:szCs w:val="20"/>
              </w:rPr>
              <w:t>a</w:t>
            </w:r>
            <w:r w:rsidR="4EC0D4BE" w:rsidRPr="002D47FC">
              <w:rPr>
                <w:rFonts w:ascii="Arial" w:hAnsi="Arial" w:cs="Arial"/>
                <w:sz w:val="20"/>
                <w:szCs w:val="20"/>
              </w:rPr>
              <w:t>menleesboeken</w:t>
            </w:r>
            <w:proofErr w:type="spellEnd"/>
            <w:r w:rsidR="001012B0" w:rsidRPr="002D47FC">
              <w:rPr>
                <w:rFonts w:ascii="Arial" w:hAnsi="Arial" w:cs="Arial"/>
                <w:sz w:val="20"/>
                <w:szCs w:val="20"/>
              </w:rPr>
              <w:t xml:space="preserve"> en een e</w:t>
            </w:r>
            <w:r w:rsidR="40E73E71" w:rsidRPr="002D47FC">
              <w:rPr>
                <w:rFonts w:ascii="Arial" w:hAnsi="Arial" w:cs="Arial"/>
                <w:sz w:val="20"/>
                <w:szCs w:val="20"/>
              </w:rPr>
              <w:t xml:space="preserve">xtra </w:t>
            </w:r>
            <w:proofErr w:type="spellStart"/>
            <w:r w:rsidR="40E73E71" w:rsidRPr="002D47FC">
              <w:rPr>
                <w:rFonts w:ascii="Arial" w:hAnsi="Arial" w:cs="Arial"/>
                <w:sz w:val="20"/>
                <w:szCs w:val="20"/>
              </w:rPr>
              <w:t>c</w:t>
            </w:r>
            <w:r w:rsidR="001012B0" w:rsidRPr="002D47FC">
              <w:rPr>
                <w:rFonts w:ascii="Arial" w:hAnsi="Arial" w:cs="Arial"/>
                <w:sz w:val="20"/>
                <w:szCs w:val="20"/>
              </w:rPr>
              <w:t>hromebook</w:t>
            </w:r>
            <w:proofErr w:type="spellEnd"/>
            <w:r w:rsidR="40E73E71" w:rsidRPr="002D47FC">
              <w:rPr>
                <w:rFonts w:ascii="Arial" w:hAnsi="Arial" w:cs="Arial"/>
                <w:sz w:val="20"/>
                <w:szCs w:val="20"/>
              </w:rPr>
              <w:t xml:space="preserve"> kar voor gr 5. </w:t>
            </w:r>
            <w:r w:rsidR="00E427BA" w:rsidRPr="002D47FC">
              <w:rPr>
                <w:rFonts w:ascii="Arial" w:hAnsi="Arial" w:cs="Arial"/>
                <w:sz w:val="20"/>
                <w:szCs w:val="20"/>
              </w:rPr>
              <w:t xml:space="preserve">Voor burgerschap, de basisvaardigheid waarvoor we een herstelopdracht hebben, </w:t>
            </w:r>
            <w:r w:rsidR="007D42B0" w:rsidRPr="002D47FC">
              <w:rPr>
                <w:rFonts w:ascii="Arial" w:hAnsi="Arial" w:cs="Arial"/>
                <w:sz w:val="20"/>
                <w:szCs w:val="20"/>
              </w:rPr>
              <w:t xml:space="preserve">is waarschijnlijk geen extra geld nodig. Er zijn al commissies </w:t>
            </w:r>
            <w:r w:rsidR="00776D76" w:rsidRPr="002D47FC">
              <w:rPr>
                <w:rFonts w:ascii="Arial" w:hAnsi="Arial" w:cs="Arial"/>
                <w:sz w:val="20"/>
                <w:szCs w:val="20"/>
              </w:rPr>
              <w:t>op</w:t>
            </w:r>
            <w:r w:rsidR="007D42B0" w:rsidRPr="002D47FC">
              <w:rPr>
                <w:rFonts w:ascii="Arial" w:hAnsi="Arial" w:cs="Arial"/>
                <w:sz w:val="20"/>
                <w:szCs w:val="20"/>
              </w:rPr>
              <w:t xml:space="preserve"> school</w:t>
            </w:r>
            <w:r w:rsidR="00776D76" w:rsidRPr="002D47FC">
              <w:rPr>
                <w:rFonts w:ascii="Arial" w:hAnsi="Arial" w:cs="Arial"/>
                <w:sz w:val="20"/>
                <w:szCs w:val="20"/>
              </w:rPr>
              <w:t>-</w:t>
            </w:r>
            <w:r w:rsidR="007D42B0" w:rsidRPr="002D47FC">
              <w:rPr>
                <w:rFonts w:ascii="Arial" w:hAnsi="Arial" w:cs="Arial"/>
                <w:sz w:val="20"/>
                <w:szCs w:val="20"/>
              </w:rPr>
              <w:t xml:space="preserve"> en MP</w:t>
            </w:r>
            <w:r w:rsidR="00776D76" w:rsidRPr="002D47FC">
              <w:rPr>
                <w:rFonts w:ascii="Arial" w:hAnsi="Arial" w:cs="Arial"/>
                <w:sz w:val="20"/>
                <w:szCs w:val="20"/>
              </w:rPr>
              <w:t>-niveau</w:t>
            </w:r>
            <w:r w:rsidR="007D42B0" w:rsidRPr="002D47FC">
              <w:rPr>
                <w:rFonts w:ascii="Arial" w:hAnsi="Arial" w:cs="Arial"/>
                <w:sz w:val="20"/>
                <w:szCs w:val="20"/>
              </w:rPr>
              <w:t xml:space="preserve"> die </w:t>
            </w:r>
            <w:r w:rsidR="00776D76" w:rsidRPr="002D47FC">
              <w:rPr>
                <w:rFonts w:ascii="Arial" w:hAnsi="Arial" w:cs="Arial"/>
                <w:sz w:val="20"/>
                <w:szCs w:val="20"/>
              </w:rPr>
              <w:t xml:space="preserve">zich daarmee bezig houden. </w:t>
            </w:r>
          </w:p>
          <w:p w14:paraId="073E87C0" w14:textId="76B1569F" w:rsidR="00FB5EE5" w:rsidRPr="002D47FC" w:rsidRDefault="004B62C7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Aan O</w:t>
            </w:r>
            <w:r w:rsidR="40D09681" w:rsidRPr="002D47FC">
              <w:rPr>
                <w:rFonts w:ascii="Arial" w:hAnsi="Arial" w:cs="Arial"/>
                <w:sz w:val="20"/>
                <w:szCs w:val="20"/>
              </w:rPr>
              <w:t xml:space="preserve">nderwijsadvies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40D09681" w:rsidRPr="002D47FC">
              <w:rPr>
                <w:rFonts w:ascii="Arial" w:hAnsi="Arial" w:cs="Arial"/>
                <w:sz w:val="20"/>
                <w:szCs w:val="20"/>
              </w:rPr>
              <w:t xml:space="preserve">gevraagd om het plan op te stellen. </w:t>
            </w:r>
          </w:p>
          <w:p w14:paraId="6A62CC17" w14:textId="58E6456C" w:rsidR="00FB5EE5" w:rsidRPr="002D47FC" w:rsidRDefault="004B62C7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40D09681" w:rsidRPr="002D47FC">
              <w:rPr>
                <w:rFonts w:ascii="Arial" w:hAnsi="Arial" w:cs="Arial"/>
                <w:sz w:val="20"/>
                <w:szCs w:val="20"/>
              </w:rPr>
              <w:t>MR krijg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t het plan tijdens de volgende vergadering </w:t>
            </w:r>
            <w:r w:rsidR="40D09681" w:rsidRPr="002D47FC">
              <w:rPr>
                <w:rFonts w:ascii="Arial" w:hAnsi="Arial" w:cs="Arial"/>
                <w:sz w:val="20"/>
                <w:szCs w:val="20"/>
              </w:rPr>
              <w:t xml:space="preserve">te zien. </w:t>
            </w:r>
          </w:p>
          <w:p w14:paraId="4C2C23ED" w14:textId="6699C391" w:rsidR="00FB5EE5" w:rsidRPr="002D47FC" w:rsidRDefault="00FB5EE5" w:rsidP="189354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="00FB5EE5" w:rsidRPr="002D47FC" w14:paraId="42EEE877" w14:textId="77777777" w:rsidTr="271A3AB0">
        <w:trPr>
          <w:trHeight w:val="466"/>
        </w:trPr>
        <w:tc>
          <w:tcPr>
            <w:tcW w:w="570" w:type="dxa"/>
          </w:tcPr>
          <w:p w14:paraId="29AC0CCC" w14:textId="0F44DE96" w:rsidR="00FB5EE5" w:rsidRPr="002D47FC" w:rsidRDefault="7D49617C" w:rsidP="62926E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2D47FC">
              <w:rPr>
                <w:rFonts w:ascii="Arial" w:hAnsi="Arial" w:cs="Arial"/>
                <w:kern w:val="1"/>
                <w:sz w:val="20"/>
                <w:szCs w:val="20"/>
              </w:rPr>
              <w:lastRenderedPageBreak/>
              <w:t>5</w:t>
            </w:r>
          </w:p>
        </w:tc>
        <w:tc>
          <w:tcPr>
            <w:tcW w:w="2407" w:type="dxa"/>
          </w:tcPr>
          <w:p w14:paraId="4873A7E1" w14:textId="6AA94F58" w:rsidR="00FB5EE5" w:rsidRPr="002D47FC" w:rsidRDefault="7D49617C" w:rsidP="62926EDE">
            <w:pPr>
              <w:pStyle w:val="Geenafstand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Med</w:t>
            </w:r>
            <w:r w:rsidR="46040EC0" w:rsidRPr="002D47FC">
              <w:rPr>
                <w:rFonts w:ascii="Arial" w:hAnsi="Arial" w:cs="Arial"/>
                <w:sz w:val="20"/>
                <w:szCs w:val="20"/>
              </w:rPr>
              <w:t>e</w:t>
            </w:r>
            <w:r w:rsidR="1AAC1C75" w:rsidRPr="002D47FC">
              <w:rPr>
                <w:rFonts w:ascii="Arial" w:hAnsi="Arial" w:cs="Arial"/>
                <w:sz w:val="20"/>
                <w:szCs w:val="20"/>
              </w:rPr>
              <w:t>delingen team</w:t>
            </w:r>
          </w:p>
        </w:tc>
        <w:tc>
          <w:tcPr>
            <w:tcW w:w="6946" w:type="dxa"/>
            <w:vAlign w:val="center"/>
          </w:tcPr>
          <w:p w14:paraId="1DF81545" w14:textId="77777777" w:rsidR="001659DA" w:rsidRPr="002D47FC" w:rsidRDefault="00E96B60" w:rsidP="00D86659">
            <w:pPr>
              <w:pStyle w:val="Lijstaline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We zijn f</w:t>
            </w:r>
            <w:r w:rsidR="502E2902" w:rsidRPr="002D47FC">
              <w:rPr>
                <w:rFonts w:ascii="Arial" w:hAnsi="Arial" w:cs="Arial"/>
                <w:sz w:val="20"/>
                <w:szCs w:val="20"/>
              </w:rPr>
              <w:t>ris gestart</w:t>
            </w:r>
            <w:r w:rsidR="00B07F07" w:rsidRPr="002D47F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35845" w:rsidRPr="002D47FC">
              <w:rPr>
                <w:rFonts w:ascii="Arial" w:hAnsi="Arial" w:cs="Arial"/>
                <w:sz w:val="20"/>
                <w:szCs w:val="20"/>
              </w:rPr>
              <w:t>D</w:t>
            </w:r>
            <w:r w:rsidR="001659DA" w:rsidRPr="002D47FC">
              <w:rPr>
                <w:rFonts w:ascii="Arial" w:hAnsi="Arial" w:cs="Arial"/>
                <w:sz w:val="20"/>
                <w:szCs w:val="20"/>
              </w:rPr>
              <w:t>e e</w:t>
            </w:r>
            <w:r w:rsidR="00B07F07" w:rsidRPr="002D47FC">
              <w:rPr>
                <w:rFonts w:ascii="Arial" w:hAnsi="Arial" w:cs="Arial"/>
                <w:sz w:val="20"/>
                <w:szCs w:val="20"/>
              </w:rPr>
              <w:t xml:space="preserve">erste weken van het jaar </w:t>
            </w:r>
            <w:r w:rsidR="001659DA" w:rsidRPr="002D47FC">
              <w:rPr>
                <w:rFonts w:ascii="Arial" w:hAnsi="Arial" w:cs="Arial"/>
                <w:sz w:val="20"/>
                <w:szCs w:val="20"/>
              </w:rPr>
              <w:t xml:space="preserve">zijn </w:t>
            </w:r>
            <w:r w:rsidR="00A910BF" w:rsidRPr="002D47FC">
              <w:rPr>
                <w:rFonts w:ascii="Arial" w:hAnsi="Arial" w:cs="Arial"/>
                <w:sz w:val="20"/>
                <w:szCs w:val="20"/>
              </w:rPr>
              <w:t>gericht zijn op groepsvorming</w:t>
            </w:r>
            <w:r w:rsidR="001659DA" w:rsidRPr="002D47FC">
              <w:rPr>
                <w:rFonts w:ascii="Arial" w:hAnsi="Arial" w:cs="Arial"/>
                <w:sz w:val="20"/>
                <w:szCs w:val="20"/>
              </w:rPr>
              <w:t>: d</w:t>
            </w:r>
            <w:r w:rsidR="00835845" w:rsidRPr="002D47FC">
              <w:rPr>
                <w:rFonts w:ascii="Arial" w:hAnsi="Arial" w:cs="Arial"/>
                <w:sz w:val="20"/>
                <w:szCs w:val="20"/>
              </w:rPr>
              <w:t>e gouden weken</w:t>
            </w:r>
            <w:r w:rsidR="001659DA" w:rsidRPr="002D47FC">
              <w:rPr>
                <w:rFonts w:ascii="Arial" w:hAnsi="Arial" w:cs="Arial"/>
                <w:sz w:val="20"/>
                <w:szCs w:val="20"/>
              </w:rPr>
              <w:t xml:space="preserve">. Nu speelt de </w:t>
            </w:r>
            <w:r w:rsidR="78FCF1DB" w:rsidRPr="002D47FC">
              <w:rPr>
                <w:rFonts w:ascii="Arial" w:hAnsi="Arial" w:cs="Arial"/>
                <w:sz w:val="20"/>
                <w:szCs w:val="20"/>
              </w:rPr>
              <w:t>week tegen pesten</w:t>
            </w:r>
            <w:r w:rsidR="001659DA" w:rsidRPr="002D47F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C70C0C" w14:textId="0173C7D8" w:rsidR="00A5355F" w:rsidRPr="002D47FC" w:rsidRDefault="001659DA" w:rsidP="00D86659">
            <w:pPr>
              <w:pStyle w:val="Lijstaline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Beide </w:t>
            </w:r>
            <w:r w:rsidR="78FCF1DB" w:rsidRPr="002D47FC">
              <w:rPr>
                <w:rFonts w:ascii="Arial" w:hAnsi="Arial" w:cs="Arial"/>
                <w:sz w:val="20"/>
                <w:szCs w:val="20"/>
              </w:rPr>
              <w:t>knikkermarkt</w:t>
            </w:r>
            <w:r w:rsidRPr="002D47FC">
              <w:rPr>
                <w:rFonts w:ascii="Arial" w:hAnsi="Arial" w:cs="Arial"/>
                <w:sz w:val="20"/>
                <w:szCs w:val="20"/>
              </w:rPr>
              <w:t>en (</w:t>
            </w:r>
            <w:r w:rsidR="00205D70" w:rsidRPr="002D47FC">
              <w:rPr>
                <w:rFonts w:ascii="Arial" w:hAnsi="Arial" w:cs="Arial"/>
                <w:sz w:val="20"/>
                <w:szCs w:val="20"/>
              </w:rPr>
              <w:t>4-8 en 1-3) zijn goed verlopen, ook al moest die op het hoofdgebouw wegens het wee</w:t>
            </w:r>
            <w:r w:rsidR="00556D6D" w:rsidRPr="002D47FC">
              <w:rPr>
                <w:rFonts w:ascii="Arial" w:hAnsi="Arial" w:cs="Arial"/>
                <w:sz w:val="20"/>
                <w:szCs w:val="20"/>
              </w:rPr>
              <w:t>r</w:t>
            </w:r>
            <w:r w:rsidR="00205D70" w:rsidRPr="002D47FC">
              <w:rPr>
                <w:rFonts w:ascii="Arial" w:hAnsi="Arial" w:cs="Arial"/>
                <w:sz w:val="20"/>
                <w:szCs w:val="20"/>
              </w:rPr>
              <w:t xml:space="preserve"> binnen plaatsvinden. </w:t>
            </w:r>
          </w:p>
          <w:p w14:paraId="7C3BB208" w14:textId="164FDF8E" w:rsidR="00FB5EE5" w:rsidRPr="002D47FC" w:rsidRDefault="00A5355F" w:rsidP="00D86659">
            <w:pPr>
              <w:pStyle w:val="Lijstaline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Het </w:t>
            </w:r>
            <w:r w:rsidR="78FCF1DB" w:rsidRPr="002D47FC">
              <w:rPr>
                <w:rFonts w:ascii="Arial" w:hAnsi="Arial" w:cs="Arial"/>
                <w:sz w:val="20"/>
                <w:szCs w:val="20"/>
              </w:rPr>
              <w:t xml:space="preserve">inspectiebezoek had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veel </w:t>
            </w:r>
            <w:r w:rsidR="78FCF1DB" w:rsidRPr="002D47FC">
              <w:rPr>
                <w:rFonts w:ascii="Arial" w:hAnsi="Arial" w:cs="Arial"/>
                <w:sz w:val="20"/>
                <w:szCs w:val="20"/>
              </w:rPr>
              <w:t>impact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78FCF1DB" w:rsidRPr="002D47FC">
              <w:rPr>
                <w:rFonts w:ascii="Arial" w:hAnsi="Arial" w:cs="Arial"/>
                <w:sz w:val="20"/>
                <w:szCs w:val="20"/>
              </w:rPr>
              <w:t xml:space="preserve">maar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we zijn </w:t>
            </w:r>
            <w:r w:rsidR="78FCF1DB" w:rsidRPr="002D47FC">
              <w:rPr>
                <w:rFonts w:ascii="Arial" w:hAnsi="Arial" w:cs="Arial"/>
                <w:sz w:val="20"/>
                <w:szCs w:val="20"/>
              </w:rPr>
              <w:t>opgelucht dat het goed gegaan is.</w:t>
            </w:r>
          </w:p>
          <w:p w14:paraId="0B498A65" w14:textId="438F93D6" w:rsidR="00FB5EE5" w:rsidRPr="002D47FC" w:rsidRDefault="00556D6D" w:rsidP="00565D66">
            <w:pPr>
              <w:pStyle w:val="Lijstaline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De o</w:t>
            </w:r>
            <w:r w:rsidR="78FCF1DB" w:rsidRPr="002D47FC">
              <w:rPr>
                <w:rFonts w:ascii="Arial" w:hAnsi="Arial" w:cs="Arial"/>
                <w:sz w:val="20"/>
                <w:szCs w:val="20"/>
              </w:rPr>
              <w:t xml:space="preserve">ntruimingsoefening met rook was heel leerzaam!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We moeten </w:t>
            </w:r>
            <w:r w:rsidR="007737E9" w:rsidRPr="002D47FC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="78FCF1DB" w:rsidRPr="002D47FC">
              <w:rPr>
                <w:rFonts w:ascii="Arial" w:hAnsi="Arial" w:cs="Arial"/>
                <w:sz w:val="20"/>
                <w:szCs w:val="20"/>
              </w:rPr>
              <w:t>bv</w:t>
            </w:r>
            <w:r w:rsidR="007737E9" w:rsidRPr="002D47FC">
              <w:rPr>
                <w:rFonts w:ascii="Arial" w:hAnsi="Arial" w:cs="Arial"/>
                <w:sz w:val="20"/>
                <w:szCs w:val="20"/>
              </w:rPr>
              <w:t xml:space="preserve"> echt </w:t>
            </w:r>
            <w:r w:rsidR="78FCF1DB" w:rsidRPr="002D47FC">
              <w:rPr>
                <w:rFonts w:ascii="Arial" w:hAnsi="Arial" w:cs="Arial"/>
                <w:sz w:val="20"/>
                <w:szCs w:val="20"/>
              </w:rPr>
              <w:t>vo</w:t>
            </w:r>
            <w:r w:rsidR="73ABCD78" w:rsidRPr="002D47FC">
              <w:rPr>
                <w:rFonts w:ascii="Arial" w:hAnsi="Arial" w:cs="Arial"/>
                <w:sz w:val="20"/>
                <w:szCs w:val="20"/>
              </w:rPr>
              <w:t>or zorgen dat het alarm afgaat als er rook is</w:t>
            </w:r>
            <w:r w:rsidR="002C6A67">
              <w:rPr>
                <w:rFonts w:ascii="Arial" w:hAnsi="Arial" w:cs="Arial"/>
                <w:sz w:val="20"/>
                <w:szCs w:val="20"/>
              </w:rPr>
              <w:t>.</w:t>
            </w:r>
            <w:r w:rsidR="73ABCD78"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E23AFA0" w:rsidRPr="002D47FC">
              <w:rPr>
                <w:rFonts w:ascii="Arial" w:hAnsi="Arial" w:cs="Arial"/>
                <w:sz w:val="20"/>
                <w:szCs w:val="20"/>
              </w:rPr>
              <w:t>Deze oefening werd geregeld door een externe partij. Bij de kleuter</w:t>
            </w:r>
            <w:r w:rsidR="007737E9" w:rsidRPr="002D47FC">
              <w:rPr>
                <w:rFonts w:ascii="Arial" w:hAnsi="Arial" w:cs="Arial"/>
                <w:sz w:val="20"/>
                <w:szCs w:val="20"/>
              </w:rPr>
              <w:t>s was er</w:t>
            </w:r>
            <w:r w:rsidR="5E23AFA0" w:rsidRPr="002D47FC">
              <w:rPr>
                <w:rFonts w:ascii="Arial" w:hAnsi="Arial" w:cs="Arial"/>
                <w:sz w:val="20"/>
                <w:szCs w:val="20"/>
              </w:rPr>
              <w:t xml:space="preserve"> geen rook</w:t>
            </w:r>
            <w:r w:rsidR="007737E9" w:rsidRPr="002D47F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5E23AFA0" w:rsidRPr="002D47FC">
              <w:rPr>
                <w:rFonts w:ascii="Arial" w:hAnsi="Arial" w:cs="Arial"/>
                <w:sz w:val="20"/>
                <w:szCs w:val="20"/>
              </w:rPr>
              <w:t xml:space="preserve">maar een </w:t>
            </w:r>
            <w:r w:rsidR="007737E9" w:rsidRPr="002D47FC">
              <w:rPr>
                <w:rFonts w:ascii="Arial" w:hAnsi="Arial" w:cs="Arial"/>
                <w:sz w:val="20"/>
                <w:szCs w:val="20"/>
              </w:rPr>
              <w:t xml:space="preserve">fel </w:t>
            </w:r>
            <w:r w:rsidR="5E23AFA0" w:rsidRPr="002D47FC">
              <w:rPr>
                <w:rFonts w:ascii="Arial" w:hAnsi="Arial" w:cs="Arial"/>
                <w:sz w:val="20"/>
                <w:szCs w:val="20"/>
              </w:rPr>
              <w:t xml:space="preserve">licht. </w:t>
            </w:r>
          </w:p>
          <w:p w14:paraId="265ECBCE" w14:textId="7BD6367E" w:rsidR="00FB5EE5" w:rsidRPr="002D47FC" w:rsidRDefault="00675EAF" w:rsidP="00D86659">
            <w:pPr>
              <w:pStyle w:val="Lijstaline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In alle groepen vinden k</w:t>
            </w:r>
            <w:r w:rsidR="5E23AFA0" w:rsidRPr="002D47FC">
              <w:rPr>
                <w:rFonts w:ascii="Arial" w:hAnsi="Arial" w:cs="Arial"/>
                <w:sz w:val="20"/>
                <w:szCs w:val="20"/>
              </w:rPr>
              <w:t>ennismakingsgesprekken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 met de ouders plaats. </w:t>
            </w:r>
            <w:r w:rsidR="00F47477" w:rsidRPr="002D47FC">
              <w:rPr>
                <w:rFonts w:ascii="Arial" w:hAnsi="Arial" w:cs="Arial"/>
                <w:sz w:val="20"/>
                <w:szCs w:val="20"/>
              </w:rPr>
              <w:t xml:space="preserve">Het is </w:t>
            </w:r>
            <w:r w:rsidR="5E23AFA0" w:rsidRPr="002D47FC">
              <w:rPr>
                <w:rFonts w:ascii="Arial" w:hAnsi="Arial" w:cs="Arial"/>
                <w:sz w:val="20"/>
                <w:szCs w:val="20"/>
              </w:rPr>
              <w:t>opvallend dat er veel ouders niet kwamen opdagen voor een gesprek, ter</w:t>
            </w:r>
            <w:r w:rsidR="48C80E52" w:rsidRPr="002D47FC">
              <w:rPr>
                <w:rFonts w:ascii="Arial" w:hAnsi="Arial" w:cs="Arial"/>
                <w:sz w:val="20"/>
                <w:szCs w:val="20"/>
              </w:rPr>
              <w:t>wijl ze het zelf hebben ingepland.</w:t>
            </w:r>
          </w:p>
          <w:p w14:paraId="17FC3E4E" w14:textId="136070B8" w:rsidR="00FB5EE5" w:rsidRPr="002D47FC" w:rsidRDefault="00F47477" w:rsidP="00D86659">
            <w:pPr>
              <w:pStyle w:val="Lijstaline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Er zijn </w:t>
            </w:r>
            <w:r w:rsidR="0032024E">
              <w:rPr>
                <w:rFonts w:ascii="Arial" w:hAnsi="Arial" w:cs="Arial"/>
                <w:sz w:val="20"/>
                <w:szCs w:val="20"/>
              </w:rPr>
              <w:t>diverse</w:t>
            </w:r>
            <w:r w:rsidR="48C80E52" w:rsidRPr="002D47FC">
              <w:rPr>
                <w:rFonts w:ascii="Arial" w:hAnsi="Arial" w:cs="Arial"/>
                <w:sz w:val="20"/>
                <w:szCs w:val="20"/>
              </w:rPr>
              <w:t xml:space="preserve"> excursies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en workshops de </w:t>
            </w:r>
            <w:r w:rsidR="48C80E52" w:rsidRPr="002D47FC">
              <w:rPr>
                <w:rFonts w:ascii="Arial" w:hAnsi="Arial" w:cs="Arial"/>
                <w:sz w:val="20"/>
                <w:szCs w:val="20"/>
              </w:rPr>
              <w:t>komende tijd.</w:t>
            </w:r>
            <w:r w:rsidR="5E23AFA0"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271A3AB0" w:rsidRPr="002D47FC" w14:paraId="05A24963" w14:textId="77777777" w:rsidTr="271A3AB0">
        <w:trPr>
          <w:trHeight w:val="300"/>
        </w:trPr>
        <w:tc>
          <w:tcPr>
            <w:tcW w:w="570" w:type="dxa"/>
          </w:tcPr>
          <w:p w14:paraId="3D89CA29" w14:textId="03284F4A" w:rsidR="1AAC1C75" w:rsidRPr="002D47FC" w:rsidRDefault="1AAC1C75" w:rsidP="271A3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07" w:type="dxa"/>
          </w:tcPr>
          <w:p w14:paraId="767DA845" w14:textId="4473EE84" w:rsidR="1AAC1C75" w:rsidRPr="002D47FC" w:rsidRDefault="1AAC1C75" w:rsidP="271A3AB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Overige lopende zaken</w:t>
            </w:r>
          </w:p>
          <w:p w14:paraId="690A7E25" w14:textId="6FD4761F" w:rsidR="1AAC1C75" w:rsidRPr="002D47FC" w:rsidRDefault="1AAC1C75" w:rsidP="271A3AB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aanmeldingsprocedure</w:t>
            </w:r>
          </w:p>
          <w:p w14:paraId="39DE33B2" w14:textId="4C0FAD71" w:rsidR="1AAC1C75" w:rsidRPr="002D47FC" w:rsidRDefault="1AAC1C75" w:rsidP="271A3AB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verkeersveiligheid</w:t>
            </w:r>
          </w:p>
        </w:tc>
        <w:tc>
          <w:tcPr>
            <w:tcW w:w="6946" w:type="dxa"/>
            <w:vAlign w:val="center"/>
          </w:tcPr>
          <w:p w14:paraId="2E5A6390" w14:textId="1C527DBE" w:rsidR="7B8E7329" w:rsidRPr="002D47FC" w:rsidRDefault="00DB27A0" w:rsidP="271A3AB0">
            <w:pPr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De a</w:t>
            </w:r>
            <w:r w:rsidR="7B8E7329" w:rsidRPr="002D47FC">
              <w:rPr>
                <w:rFonts w:ascii="Arial" w:hAnsi="Arial" w:cs="Arial"/>
                <w:sz w:val="20"/>
                <w:szCs w:val="20"/>
              </w:rPr>
              <w:t>anmelding</w:t>
            </w:r>
            <w:r w:rsidRPr="002D47FC">
              <w:rPr>
                <w:rFonts w:ascii="Arial" w:hAnsi="Arial" w:cs="Arial"/>
                <w:sz w:val="20"/>
                <w:szCs w:val="20"/>
              </w:rPr>
              <w:t>s</w:t>
            </w:r>
            <w:r w:rsidR="7B8E7329" w:rsidRPr="002D47FC">
              <w:rPr>
                <w:rFonts w:ascii="Arial" w:hAnsi="Arial" w:cs="Arial"/>
                <w:sz w:val="20"/>
                <w:szCs w:val="20"/>
              </w:rPr>
              <w:t>pro</w:t>
            </w:r>
            <w:r w:rsidR="4DF1D3C1" w:rsidRPr="002D47FC">
              <w:rPr>
                <w:rFonts w:ascii="Arial" w:hAnsi="Arial" w:cs="Arial"/>
                <w:sz w:val="20"/>
                <w:szCs w:val="20"/>
              </w:rPr>
              <w:t>c</w:t>
            </w:r>
            <w:r w:rsidR="7B8E7329" w:rsidRPr="002D47FC">
              <w:rPr>
                <w:rFonts w:ascii="Arial" w:hAnsi="Arial" w:cs="Arial"/>
                <w:sz w:val="20"/>
                <w:szCs w:val="20"/>
              </w:rPr>
              <w:t xml:space="preserve">edure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7B8E7329" w:rsidRPr="002D47FC">
              <w:rPr>
                <w:rFonts w:ascii="Arial" w:hAnsi="Arial" w:cs="Arial"/>
                <w:sz w:val="20"/>
                <w:szCs w:val="20"/>
              </w:rPr>
              <w:t>besproken</w:t>
            </w:r>
            <w:r w:rsidR="000C68CE" w:rsidRPr="002D47FC">
              <w:rPr>
                <w:rFonts w:ascii="Arial" w:hAnsi="Arial" w:cs="Arial"/>
                <w:sz w:val="20"/>
                <w:szCs w:val="20"/>
              </w:rPr>
              <w:t xml:space="preserve"> bij punt 4.</w:t>
            </w:r>
          </w:p>
          <w:p w14:paraId="5DC38786" w14:textId="13BDC81A" w:rsidR="7B8E7329" w:rsidRPr="002D47FC" w:rsidRDefault="000C68CE" w:rsidP="000C68CE">
            <w:pPr>
              <w:rPr>
                <w:rFonts w:ascii="Arial" w:hAnsi="Arial" w:cs="Arial"/>
                <w:sz w:val="20"/>
                <w:szCs w:val="20"/>
              </w:rPr>
            </w:pPr>
            <w:r w:rsidRPr="0032024E">
              <w:rPr>
                <w:rFonts w:ascii="Arial" w:hAnsi="Arial" w:cs="Arial"/>
                <w:b/>
                <w:bCs/>
                <w:sz w:val="20"/>
                <w:szCs w:val="20"/>
              </w:rPr>
              <w:t>Verkeersveiligheid</w:t>
            </w:r>
            <w:r w:rsidRPr="002D47FC">
              <w:rPr>
                <w:rFonts w:ascii="Arial" w:hAnsi="Arial" w:cs="Arial"/>
                <w:sz w:val="20"/>
                <w:szCs w:val="20"/>
              </w:rPr>
              <w:br/>
              <w:t>Er zijn h</w:t>
            </w:r>
            <w:r w:rsidR="7B8E7329" w:rsidRPr="002D47FC">
              <w:rPr>
                <w:rFonts w:ascii="Arial" w:hAnsi="Arial" w:cs="Arial"/>
                <w:sz w:val="20"/>
                <w:szCs w:val="20"/>
              </w:rPr>
              <w:t xml:space="preserve">andhavers langs geweest,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zij </w:t>
            </w:r>
            <w:r w:rsidR="7B8E7329" w:rsidRPr="002D47FC">
              <w:rPr>
                <w:rFonts w:ascii="Arial" w:hAnsi="Arial" w:cs="Arial"/>
                <w:sz w:val="20"/>
                <w:szCs w:val="20"/>
              </w:rPr>
              <w:t xml:space="preserve">stonden in de HM Dijklaan.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Verder geen </w:t>
            </w:r>
            <w:r w:rsidR="00586A25" w:rsidRPr="002D47FC">
              <w:rPr>
                <w:rFonts w:ascii="Arial" w:hAnsi="Arial" w:cs="Arial"/>
                <w:sz w:val="20"/>
                <w:szCs w:val="20"/>
              </w:rPr>
              <w:t xml:space="preserve">nieuws. </w:t>
            </w:r>
          </w:p>
        </w:tc>
      </w:tr>
      <w:tr w:rsidR="271A3AB0" w:rsidRPr="002D47FC" w14:paraId="1EDCA1E9" w14:textId="77777777" w:rsidTr="271A3AB0">
        <w:trPr>
          <w:trHeight w:val="300"/>
        </w:trPr>
        <w:tc>
          <w:tcPr>
            <w:tcW w:w="570" w:type="dxa"/>
          </w:tcPr>
          <w:p w14:paraId="03CBDCD6" w14:textId="577E83DA" w:rsidR="1AAC1C75" w:rsidRPr="002D47FC" w:rsidRDefault="1AAC1C75" w:rsidP="271A3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07" w:type="dxa"/>
          </w:tcPr>
          <w:p w14:paraId="5F9C4C59" w14:textId="480E6776" w:rsidR="1AAC1C75" w:rsidRPr="002D47FC" w:rsidRDefault="1AAC1C75" w:rsidP="271A3AB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Actielijst</w:t>
            </w:r>
          </w:p>
        </w:tc>
        <w:tc>
          <w:tcPr>
            <w:tcW w:w="6946" w:type="dxa"/>
            <w:vAlign w:val="center"/>
          </w:tcPr>
          <w:p w14:paraId="779F3B7D" w14:textId="50424551" w:rsidR="18D7157B" w:rsidRPr="002D47FC" w:rsidRDefault="00586A25" w:rsidP="271A3AB0">
            <w:pPr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Volgende vergadering komt het c</w:t>
            </w:r>
            <w:r w:rsidR="18D7157B" w:rsidRPr="002D47FC">
              <w:rPr>
                <w:rFonts w:ascii="Arial" w:hAnsi="Arial" w:cs="Arial"/>
                <w:sz w:val="20"/>
                <w:szCs w:val="20"/>
              </w:rPr>
              <w:t xml:space="preserve">ommunicatieplan </w:t>
            </w:r>
            <w:r w:rsidRPr="002D47FC">
              <w:rPr>
                <w:rFonts w:ascii="Arial" w:hAnsi="Arial" w:cs="Arial"/>
                <w:sz w:val="20"/>
                <w:szCs w:val="20"/>
              </w:rPr>
              <w:t>op de agenda.</w:t>
            </w:r>
          </w:p>
        </w:tc>
      </w:tr>
      <w:tr w:rsidR="00FB5EE5" w:rsidRPr="002D47FC" w14:paraId="1024BCDF" w14:textId="77777777" w:rsidTr="271A3AB0">
        <w:trPr>
          <w:trHeight w:val="327"/>
        </w:trPr>
        <w:tc>
          <w:tcPr>
            <w:tcW w:w="570" w:type="dxa"/>
          </w:tcPr>
          <w:p w14:paraId="6258E48F" w14:textId="0E208A60" w:rsidR="00FB5EE5" w:rsidRPr="002D47FC" w:rsidRDefault="69F49625" w:rsidP="62926E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7" w:type="dxa"/>
          </w:tcPr>
          <w:p w14:paraId="07453F28" w14:textId="36BE074D" w:rsidR="00FB5EE5" w:rsidRPr="002D47FC" w:rsidRDefault="44BBAC47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Rondvraag en sluiting</w:t>
            </w:r>
          </w:p>
        </w:tc>
        <w:tc>
          <w:tcPr>
            <w:tcW w:w="6946" w:type="dxa"/>
            <w:vAlign w:val="center"/>
          </w:tcPr>
          <w:p w14:paraId="76FB361D" w14:textId="1D5E3F4C" w:rsidR="00FB5EE5" w:rsidRPr="002D47FC" w:rsidRDefault="2A363AE5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Evelien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: hoe is traject </w:t>
            </w:r>
            <w:r w:rsidR="005D5A28" w:rsidRPr="002D47FC">
              <w:rPr>
                <w:rFonts w:ascii="Arial" w:hAnsi="Arial" w:cs="Arial"/>
                <w:sz w:val="20"/>
                <w:szCs w:val="20"/>
              </w:rPr>
              <w:t xml:space="preserve">met extra begeleiding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voor gr 5 verlopen? </w:t>
            </w:r>
            <w:r w:rsidR="005D5A28" w:rsidRPr="002D47FC">
              <w:rPr>
                <w:rFonts w:ascii="Arial" w:hAnsi="Arial" w:cs="Arial"/>
                <w:sz w:val="20"/>
                <w:szCs w:val="20"/>
              </w:rPr>
              <w:br/>
              <w:t xml:space="preserve">Het was </w:t>
            </w:r>
            <w:r w:rsidR="15F75B00" w:rsidRPr="002D47FC">
              <w:rPr>
                <w:rFonts w:ascii="Arial" w:hAnsi="Arial" w:cs="Arial"/>
                <w:sz w:val="20"/>
                <w:szCs w:val="20"/>
              </w:rPr>
              <w:t>positief</w:t>
            </w:r>
            <w:r w:rsidR="005D5A28" w:rsidRPr="002D47FC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="15F75B00" w:rsidRPr="002D47FC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2D47FC">
              <w:rPr>
                <w:rFonts w:ascii="Arial" w:hAnsi="Arial" w:cs="Arial"/>
                <w:sz w:val="20"/>
                <w:szCs w:val="20"/>
              </w:rPr>
              <w:t>oopt door in gr 6</w:t>
            </w:r>
            <w:r w:rsidR="008631FB" w:rsidRPr="002D47FC">
              <w:rPr>
                <w:rFonts w:ascii="Arial" w:hAnsi="Arial" w:cs="Arial"/>
                <w:sz w:val="20"/>
                <w:szCs w:val="20"/>
              </w:rPr>
              <w:t>. V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orige week </w:t>
            </w:r>
            <w:r w:rsidR="008631FB" w:rsidRPr="002D47FC">
              <w:rPr>
                <w:rFonts w:ascii="Arial" w:hAnsi="Arial" w:cs="Arial"/>
                <w:sz w:val="20"/>
                <w:szCs w:val="20"/>
              </w:rPr>
              <w:t xml:space="preserve">was er een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ouderavond met </w:t>
            </w:r>
            <w:proofErr w:type="spellStart"/>
            <w:r w:rsidR="008E1BB3">
              <w:rPr>
                <w:rFonts w:ascii="Arial" w:hAnsi="Arial" w:cs="Arial"/>
                <w:sz w:val="20"/>
                <w:szCs w:val="20"/>
              </w:rPr>
              <w:t>B</w:t>
            </w:r>
            <w:r w:rsidRPr="002D47FC">
              <w:rPr>
                <w:rFonts w:ascii="Arial" w:hAnsi="Arial" w:cs="Arial"/>
                <w:sz w:val="20"/>
                <w:szCs w:val="20"/>
              </w:rPr>
              <w:t>uro</w:t>
            </w:r>
            <w:proofErr w:type="spellEnd"/>
            <w:r w:rsidRPr="002D47FC">
              <w:rPr>
                <w:rFonts w:ascii="Arial" w:hAnsi="Arial" w:cs="Arial"/>
                <w:sz w:val="20"/>
                <w:szCs w:val="20"/>
              </w:rPr>
              <w:t xml:space="preserve"> OOK. </w:t>
            </w:r>
            <w:r w:rsidR="00BD3CDF" w:rsidRPr="002D47FC">
              <w:rPr>
                <w:rFonts w:ascii="Arial" w:hAnsi="Arial" w:cs="Arial"/>
                <w:sz w:val="20"/>
                <w:szCs w:val="20"/>
              </w:rPr>
              <w:t>Dit heeft</w:t>
            </w:r>
            <w:r w:rsidR="24224E85" w:rsidRPr="002D47FC">
              <w:rPr>
                <w:rFonts w:ascii="Arial" w:hAnsi="Arial" w:cs="Arial"/>
                <w:sz w:val="20"/>
                <w:szCs w:val="20"/>
              </w:rPr>
              <w:t xml:space="preserve"> het nodige duidelijk gemaakt</w:t>
            </w:r>
            <w:r w:rsidR="00552ED9" w:rsidRPr="002D47FC">
              <w:rPr>
                <w:rFonts w:ascii="Arial" w:hAnsi="Arial" w:cs="Arial"/>
                <w:sz w:val="20"/>
                <w:szCs w:val="20"/>
              </w:rPr>
              <w:t>, het was een w</w:t>
            </w:r>
            <w:r w:rsidR="5306D18E" w:rsidRPr="002D47FC">
              <w:rPr>
                <w:rFonts w:ascii="Arial" w:hAnsi="Arial" w:cs="Arial"/>
                <w:sz w:val="20"/>
                <w:szCs w:val="20"/>
              </w:rPr>
              <w:t xml:space="preserve">aardevolle avond. </w:t>
            </w:r>
          </w:p>
          <w:p w14:paraId="34820DCB" w14:textId="77777777" w:rsidR="00552ED9" w:rsidRPr="002D47FC" w:rsidRDefault="00552ED9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533F42" w14:textId="77777777" w:rsidR="00C10308" w:rsidRPr="002D47FC" w:rsidRDefault="7A71371D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Barbara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 mag volgende week pitchen bij de gemeente over een plan om het groen rond de BAS mooier te maken. </w:t>
            </w:r>
            <w:r w:rsidR="00552ED9" w:rsidRPr="002D47FC">
              <w:rPr>
                <w:rFonts w:ascii="Arial" w:hAnsi="Arial" w:cs="Arial"/>
                <w:sz w:val="20"/>
                <w:szCs w:val="20"/>
              </w:rPr>
              <w:t>Ze zal vervolgens haar p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lan rondsturen </w:t>
            </w:r>
            <w:r w:rsidR="1C3EA446" w:rsidRPr="002D47FC">
              <w:rPr>
                <w:rFonts w:ascii="Arial" w:hAnsi="Arial" w:cs="Arial"/>
                <w:sz w:val="20"/>
                <w:szCs w:val="20"/>
              </w:rPr>
              <w:t xml:space="preserve">in de buurt en de collega's op de dep. </w:t>
            </w:r>
          </w:p>
          <w:p w14:paraId="39D2BE4F" w14:textId="637CFFC6" w:rsidR="00FB5EE5" w:rsidRPr="002D47FC" w:rsidRDefault="147E4EB8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47FC">
              <w:rPr>
                <w:rFonts w:ascii="Arial" w:hAnsi="Arial" w:cs="Arial"/>
                <w:sz w:val="20"/>
                <w:szCs w:val="20"/>
              </w:rPr>
              <w:lastRenderedPageBreak/>
              <w:t>Rituals</w:t>
            </w:r>
            <w:proofErr w:type="spellEnd"/>
            <w:r w:rsidR="009274DA" w:rsidRPr="002D47FC">
              <w:rPr>
                <w:rFonts w:ascii="Arial" w:hAnsi="Arial" w:cs="Arial"/>
                <w:sz w:val="20"/>
                <w:szCs w:val="20"/>
              </w:rPr>
              <w:t xml:space="preserve">, haar werkgever,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heeft </w:t>
            </w:r>
            <w:r w:rsidR="009274DA" w:rsidRPr="002D47FC">
              <w:rPr>
                <w:rFonts w:ascii="Arial" w:hAnsi="Arial" w:cs="Arial"/>
                <w:sz w:val="20"/>
                <w:szCs w:val="20"/>
              </w:rPr>
              <w:t xml:space="preserve">een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programma voor </w:t>
            </w:r>
            <w:proofErr w:type="spellStart"/>
            <w:r w:rsidRPr="002D47FC">
              <w:rPr>
                <w:rFonts w:ascii="Arial" w:hAnsi="Arial" w:cs="Arial"/>
                <w:sz w:val="20"/>
                <w:szCs w:val="20"/>
              </w:rPr>
              <w:t>wellbeing</w:t>
            </w:r>
            <w:proofErr w:type="spellEnd"/>
            <w:r w:rsidRPr="002D47F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D47FC">
              <w:rPr>
                <w:rFonts w:ascii="Arial" w:hAnsi="Arial" w:cs="Arial"/>
                <w:sz w:val="20"/>
                <w:szCs w:val="20"/>
              </w:rPr>
              <w:t>mindfullnes</w:t>
            </w:r>
            <w:proofErr w:type="spellEnd"/>
            <w:r w:rsidRPr="002D47F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C10308" w:rsidRPr="002D47FC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2D47FC">
              <w:rPr>
                <w:rFonts w:ascii="Arial" w:hAnsi="Arial" w:cs="Arial"/>
                <w:i/>
                <w:iCs/>
                <w:sz w:val="20"/>
                <w:szCs w:val="20"/>
              </w:rPr>
              <w:t>uperchill</w:t>
            </w:r>
            <w:proofErr w:type="spellEnd"/>
            <w:r w:rsidRPr="002D47F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10308" w:rsidRPr="002D47FC">
              <w:rPr>
                <w:rFonts w:ascii="Arial" w:hAnsi="Arial" w:cs="Arial"/>
                <w:sz w:val="20"/>
                <w:szCs w:val="20"/>
              </w:rPr>
              <w:t xml:space="preserve">Hier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horen kaartspelletjes bij, </w:t>
            </w:r>
            <w:r w:rsidR="00C10308" w:rsidRPr="002D47FC">
              <w:rPr>
                <w:rFonts w:ascii="Arial" w:hAnsi="Arial" w:cs="Arial"/>
                <w:sz w:val="20"/>
                <w:szCs w:val="20"/>
              </w:rPr>
              <w:t xml:space="preserve">die kunnen we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verdelen over de school. </w:t>
            </w:r>
            <w:r w:rsidR="00102AAA">
              <w:rPr>
                <w:rFonts w:ascii="Arial" w:hAnsi="Arial" w:cs="Arial"/>
                <w:sz w:val="20"/>
                <w:szCs w:val="20"/>
              </w:rPr>
              <w:t xml:space="preserve">Graag! </w:t>
            </w:r>
            <w:r w:rsidR="00510639" w:rsidRPr="002D47FC">
              <w:rPr>
                <w:rFonts w:ascii="Arial" w:hAnsi="Arial" w:cs="Arial"/>
                <w:sz w:val="20"/>
                <w:szCs w:val="20"/>
              </w:rPr>
              <w:t xml:space="preserve">Het programma biedt </w:t>
            </w:r>
            <w:r w:rsidRPr="002D47FC"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="43603CE6" w:rsidRPr="002D47FC">
              <w:rPr>
                <w:rFonts w:ascii="Arial" w:hAnsi="Arial" w:cs="Arial"/>
                <w:sz w:val="20"/>
                <w:szCs w:val="20"/>
              </w:rPr>
              <w:t>gastlessen yoga</w:t>
            </w:r>
            <w:r w:rsidR="00510639" w:rsidRPr="002D47FC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="43603CE6" w:rsidRPr="002D47FC">
              <w:rPr>
                <w:rFonts w:ascii="Arial" w:hAnsi="Arial" w:cs="Arial"/>
                <w:sz w:val="20"/>
                <w:szCs w:val="20"/>
              </w:rPr>
              <w:t xml:space="preserve"> ontspanning.</w:t>
            </w:r>
          </w:p>
          <w:p w14:paraId="2D330A57" w14:textId="77777777" w:rsidR="00510639" w:rsidRPr="002D47FC" w:rsidRDefault="00510639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0F6F29" w14:textId="715CECBE" w:rsidR="00FB5EE5" w:rsidRPr="002D47FC" w:rsidRDefault="009274DA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Yvonne</w:t>
            </w:r>
            <w:r w:rsidR="00F26C59" w:rsidRPr="002D47FC">
              <w:rPr>
                <w:rFonts w:ascii="Arial" w:hAnsi="Arial" w:cs="Arial"/>
                <w:sz w:val="20"/>
                <w:szCs w:val="20"/>
              </w:rPr>
              <w:t>: onze v</w:t>
            </w:r>
            <w:r w:rsidR="43603CE6" w:rsidRPr="002D47FC">
              <w:rPr>
                <w:rFonts w:ascii="Arial" w:hAnsi="Arial" w:cs="Arial"/>
                <w:sz w:val="20"/>
                <w:szCs w:val="20"/>
              </w:rPr>
              <w:t xml:space="preserve">laggenmast </w:t>
            </w:r>
            <w:r w:rsidR="00F26C59" w:rsidRPr="002D47FC">
              <w:rPr>
                <w:rFonts w:ascii="Arial" w:hAnsi="Arial" w:cs="Arial"/>
                <w:sz w:val="20"/>
                <w:szCs w:val="20"/>
              </w:rPr>
              <w:t xml:space="preserve">op het voorplein </w:t>
            </w:r>
            <w:r w:rsidR="43603CE6" w:rsidRPr="002D47FC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8C5F72" w:rsidRPr="002D47FC">
              <w:rPr>
                <w:rFonts w:ascii="Arial" w:hAnsi="Arial" w:cs="Arial"/>
                <w:sz w:val="20"/>
                <w:szCs w:val="20"/>
              </w:rPr>
              <w:t>in slechte staat en is</w:t>
            </w:r>
            <w:r w:rsidR="43603CE6" w:rsidRPr="002D47FC">
              <w:rPr>
                <w:rFonts w:ascii="Arial" w:hAnsi="Arial" w:cs="Arial"/>
                <w:sz w:val="20"/>
                <w:szCs w:val="20"/>
              </w:rPr>
              <w:t xml:space="preserve"> weggehaald. </w:t>
            </w:r>
            <w:r w:rsidR="009F4E9F" w:rsidRPr="002D47FC">
              <w:rPr>
                <w:rFonts w:ascii="Arial" w:hAnsi="Arial" w:cs="Arial"/>
                <w:sz w:val="20"/>
                <w:szCs w:val="20"/>
              </w:rPr>
              <w:t>Vervanging is i</w:t>
            </w:r>
            <w:r w:rsidR="43603CE6" w:rsidRPr="002D47FC">
              <w:rPr>
                <w:rFonts w:ascii="Arial" w:hAnsi="Arial" w:cs="Arial"/>
                <w:sz w:val="20"/>
                <w:szCs w:val="20"/>
              </w:rPr>
              <w:t>ngewikkeld</w:t>
            </w:r>
            <w:r w:rsidR="476D2567" w:rsidRPr="002D47FC">
              <w:rPr>
                <w:rFonts w:ascii="Arial" w:hAnsi="Arial" w:cs="Arial"/>
                <w:sz w:val="20"/>
                <w:szCs w:val="20"/>
              </w:rPr>
              <w:t xml:space="preserve"> en duur</w:t>
            </w:r>
            <w:r w:rsidR="00102AAA">
              <w:rPr>
                <w:rFonts w:ascii="Arial" w:hAnsi="Arial" w:cs="Arial"/>
                <w:sz w:val="20"/>
                <w:szCs w:val="20"/>
              </w:rPr>
              <w:t>.</w:t>
            </w:r>
            <w:r w:rsidR="476D2567" w:rsidRPr="002D47FC">
              <w:rPr>
                <w:rFonts w:ascii="Arial" w:hAnsi="Arial" w:cs="Arial"/>
                <w:sz w:val="20"/>
                <w:szCs w:val="20"/>
              </w:rPr>
              <w:t xml:space="preserve"> Er liggen offertes, </w:t>
            </w:r>
            <w:r w:rsidR="00910048" w:rsidRPr="002D47F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476D2567" w:rsidRPr="002D47FC">
              <w:rPr>
                <w:rFonts w:ascii="Arial" w:hAnsi="Arial" w:cs="Arial"/>
                <w:sz w:val="20"/>
                <w:szCs w:val="20"/>
              </w:rPr>
              <w:t>gemeente wil een deel vergoeden maar dan moet het hele</w:t>
            </w:r>
            <w:r w:rsidR="00910048" w:rsidRPr="002D47FC">
              <w:rPr>
                <w:rFonts w:ascii="Arial" w:hAnsi="Arial" w:cs="Arial"/>
                <w:sz w:val="20"/>
                <w:szCs w:val="20"/>
              </w:rPr>
              <w:t xml:space="preserve"> onderhouds</w:t>
            </w:r>
            <w:r w:rsidR="476D2567" w:rsidRPr="002D47FC">
              <w:rPr>
                <w:rFonts w:ascii="Arial" w:hAnsi="Arial" w:cs="Arial"/>
                <w:sz w:val="20"/>
                <w:szCs w:val="20"/>
              </w:rPr>
              <w:t>plan (ook hout</w:t>
            </w:r>
            <w:r w:rsidR="00910048" w:rsidRPr="002D47FC">
              <w:rPr>
                <w:rFonts w:ascii="Arial" w:hAnsi="Arial" w:cs="Arial"/>
                <w:sz w:val="20"/>
                <w:szCs w:val="20"/>
              </w:rPr>
              <w:t>werk</w:t>
            </w:r>
            <w:r w:rsidR="476D2567" w:rsidRPr="002D47FC">
              <w:rPr>
                <w:rFonts w:ascii="Arial" w:hAnsi="Arial" w:cs="Arial"/>
                <w:sz w:val="20"/>
                <w:szCs w:val="20"/>
              </w:rPr>
              <w:t xml:space="preserve"> aan de voorkant) in 1 keer ingediend worden. Barbara heeft connecties</w:t>
            </w:r>
            <w:r w:rsidR="083A9A65" w:rsidRPr="002D47F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6388F" w:rsidRPr="002D47FC">
              <w:rPr>
                <w:rFonts w:ascii="Arial" w:hAnsi="Arial" w:cs="Arial"/>
                <w:sz w:val="20"/>
                <w:szCs w:val="20"/>
              </w:rPr>
              <w:t xml:space="preserve">we gaan </w:t>
            </w:r>
            <w:r w:rsidR="083A9A65" w:rsidRPr="002D47F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344408" w:rsidRPr="002D47FC">
              <w:rPr>
                <w:rFonts w:ascii="Arial" w:hAnsi="Arial" w:cs="Arial"/>
                <w:sz w:val="20"/>
                <w:szCs w:val="20"/>
              </w:rPr>
              <w:t xml:space="preserve">reeds ontvangen </w:t>
            </w:r>
            <w:r w:rsidR="083A9A65" w:rsidRPr="002D47FC">
              <w:rPr>
                <w:rFonts w:ascii="Arial" w:hAnsi="Arial" w:cs="Arial"/>
                <w:sz w:val="20"/>
                <w:szCs w:val="20"/>
              </w:rPr>
              <w:t xml:space="preserve">offertes daarnaar door sturen. </w:t>
            </w:r>
            <w:r w:rsidR="009A580A" w:rsidRPr="002D47FC">
              <w:rPr>
                <w:rFonts w:ascii="Arial" w:hAnsi="Arial" w:cs="Arial"/>
                <w:sz w:val="20"/>
                <w:szCs w:val="20"/>
              </w:rPr>
              <w:t>Mogelijk i</w:t>
            </w:r>
            <w:r w:rsidR="083A9A65" w:rsidRPr="002D47FC">
              <w:rPr>
                <w:rFonts w:ascii="Arial" w:hAnsi="Arial" w:cs="Arial"/>
                <w:sz w:val="20"/>
                <w:szCs w:val="20"/>
              </w:rPr>
              <w:t xml:space="preserve">ets voor </w:t>
            </w:r>
            <w:r w:rsidR="006E351D" w:rsidRPr="002D47F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83A9A65" w:rsidRPr="002D47FC">
              <w:rPr>
                <w:rFonts w:ascii="Arial" w:hAnsi="Arial" w:cs="Arial"/>
                <w:sz w:val="20"/>
                <w:szCs w:val="20"/>
              </w:rPr>
              <w:t>OV</w:t>
            </w:r>
            <w:r w:rsidR="006E351D" w:rsidRPr="002D47FC">
              <w:rPr>
                <w:rFonts w:ascii="Arial" w:hAnsi="Arial" w:cs="Arial"/>
                <w:sz w:val="20"/>
                <w:szCs w:val="20"/>
              </w:rPr>
              <w:t>, maar dit is d</w:t>
            </w:r>
            <w:r w:rsidR="183ED4E8" w:rsidRPr="002D47FC">
              <w:rPr>
                <w:rFonts w:ascii="Arial" w:hAnsi="Arial" w:cs="Arial"/>
                <w:sz w:val="20"/>
                <w:szCs w:val="20"/>
              </w:rPr>
              <w:t xml:space="preserve">ubieus. </w:t>
            </w:r>
          </w:p>
          <w:p w14:paraId="5DBC46E2" w14:textId="02264A92" w:rsidR="00FB5EE5" w:rsidRPr="002D47FC" w:rsidRDefault="00FB5EE5" w:rsidP="271A3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A13A2DD" w14:textId="77777777" w:rsidR="00FB5EE5" w:rsidRDefault="006C096C" w:rsidP="189354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Laurens sluit</w:t>
            </w:r>
            <w:r w:rsidR="76B6F6A9" w:rsidRPr="002D47FC">
              <w:rPr>
                <w:rFonts w:ascii="Arial" w:hAnsi="Arial" w:cs="Arial"/>
                <w:sz w:val="20"/>
                <w:szCs w:val="20"/>
              </w:rPr>
              <w:t xml:space="preserve"> de vergadering om 20.43u</w:t>
            </w:r>
          </w:p>
          <w:p w14:paraId="6F089864" w14:textId="77777777" w:rsidR="00E55003" w:rsidRDefault="00E55003" w:rsidP="189354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4E2578D" w14:textId="77777777" w:rsidR="007611C2" w:rsidRDefault="00E55003" w:rsidP="00E550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CB2B1D">
              <w:rPr>
                <w:rFonts w:ascii="Arial" w:hAnsi="Arial" w:cs="Arial"/>
                <w:sz w:val="20"/>
                <w:szCs w:val="20"/>
              </w:rPr>
              <w:t>olgende vergadering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694A904" w14:textId="3E56C3E1" w:rsidR="00CB2B1D" w:rsidRPr="002D47FC" w:rsidRDefault="00CB2B1D" w:rsidP="00E550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E55003">
              <w:rPr>
                <w:rFonts w:ascii="Arial" w:hAnsi="Arial" w:cs="Arial"/>
                <w:b/>
                <w:bCs/>
                <w:sz w:val="20"/>
                <w:szCs w:val="20"/>
              </w:rPr>
              <w:t>donderdag 20 november 19.00</w:t>
            </w:r>
            <w:r w:rsidR="00761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5003">
              <w:rPr>
                <w:rFonts w:ascii="Arial" w:hAnsi="Arial" w:cs="Arial"/>
                <w:b/>
                <w:bCs/>
                <w:sz w:val="20"/>
                <w:szCs w:val="20"/>
              </w:rPr>
              <w:t>uur,</w:t>
            </w:r>
            <w:r w:rsidR="00761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5003" w:rsidRPr="00E5500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E55003">
              <w:rPr>
                <w:rFonts w:ascii="Arial" w:hAnsi="Arial" w:cs="Arial"/>
                <w:b/>
                <w:bCs/>
                <w:sz w:val="20"/>
                <w:szCs w:val="20"/>
              </w:rPr>
              <w:t>nlin</w:t>
            </w:r>
            <w:r w:rsidR="00E55003" w:rsidRPr="00E55003"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</w:p>
        </w:tc>
      </w:tr>
    </w:tbl>
    <w:p w14:paraId="40EA3D4D" w14:textId="77777777" w:rsidR="00297DA5" w:rsidRPr="002D47FC" w:rsidRDefault="00297DA5" w:rsidP="00297DA5">
      <w:pPr>
        <w:spacing w:after="0"/>
        <w:rPr>
          <w:rFonts w:ascii="Arial" w:hAnsi="Arial" w:cs="Arial"/>
          <w:sz w:val="20"/>
          <w:szCs w:val="20"/>
        </w:rPr>
      </w:pPr>
    </w:p>
    <w:p w14:paraId="1B03FE3C" w14:textId="270B411F" w:rsidR="6DC65A3A" w:rsidRPr="002D47FC" w:rsidRDefault="6DC65A3A" w:rsidP="6DC65A3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C89EA2" w14:textId="7CCC7351" w:rsidR="00297DA5" w:rsidRPr="002D47FC" w:rsidRDefault="00297DA5" w:rsidP="62926EDE">
      <w:pPr>
        <w:rPr>
          <w:rFonts w:ascii="Arial" w:eastAsia="Arial" w:hAnsi="Arial" w:cs="Arial"/>
          <w:b/>
          <w:bCs/>
          <w:sz w:val="20"/>
          <w:szCs w:val="20"/>
        </w:rPr>
      </w:pPr>
      <w:r w:rsidRPr="002D47FC">
        <w:rPr>
          <w:rFonts w:ascii="Arial" w:eastAsia="Arial" w:hAnsi="Arial" w:cs="Arial"/>
          <w:b/>
          <w:bCs/>
          <w:sz w:val="20"/>
          <w:szCs w:val="20"/>
        </w:rPr>
        <w:t>Actielijst</w:t>
      </w:r>
    </w:p>
    <w:tbl>
      <w:tblPr>
        <w:tblW w:w="0" w:type="auto"/>
        <w:tblInd w:w="-7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567"/>
        <w:gridCol w:w="5306"/>
        <w:gridCol w:w="1982"/>
        <w:gridCol w:w="1921"/>
      </w:tblGrid>
      <w:tr w:rsidR="00D268E7" w:rsidRPr="002D47FC" w14:paraId="1B15DC9F" w14:textId="77777777" w:rsidTr="6DC65A3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D4ADA" w14:textId="77777777" w:rsidR="00D268E7" w:rsidRPr="002D47FC" w:rsidRDefault="74DF78E9" w:rsidP="62926EDE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D5D5F" w14:textId="77777777" w:rsidR="00D268E7" w:rsidRPr="002D47FC" w:rsidRDefault="74DF78E9" w:rsidP="62926EDE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Actiepunt: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3C6A0" w14:textId="77777777" w:rsidR="00D268E7" w:rsidRPr="002D47FC" w:rsidRDefault="74DF78E9" w:rsidP="62926EDE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Actiehouder: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7BC0C" w14:textId="77777777" w:rsidR="00D268E7" w:rsidRPr="002D47FC" w:rsidRDefault="74DF78E9" w:rsidP="62926EDE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7FC">
              <w:rPr>
                <w:rFonts w:ascii="Arial" w:hAnsi="Arial" w:cs="Arial"/>
                <w:b/>
                <w:bCs/>
                <w:sz w:val="20"/>
                <w:szCs w:val="20"/>
              </w:rPr>
              <w:t>Deadline:</w:t>
            </w:r>
          </w:p>
        </w:tc>
      </w:tr>
      <w:tr w:rsidR="00D268E7" w:rsidRPr="002D47FC" w14:paraId="2D295D2B" w14:textId="77777777" w:rsidTr="6DC65A3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D8572" w14:textId="7F5AF6AB" w:rsidR="00D268E7" w:rsidRPr="002D47FC" w:rsidRDefault="0E48B072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53D67" w14:textId="65CFF55F" w:rsidR="00D268E7" w:rsidRPr="002D47FC" w:rsidRDefault="764B32BC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MR notulen op de site plaatsen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19433" w14:textId="31592CD6" w:rsidR="00D268E7" w:rsidRPr="002D47FC" w:rsidRDefault="1B9B4C12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501855A" w:rsidRPr="002D47FC">
              <w:rPr>
                <w:rFonts w:ascii="Arial" w:hAnsi="Arial" w:cs="Arial"/>
                <w:sz w:val="20"/>
                <w:szCs w:val="20"/>
              </w:rPr>
              <w:t>Ellen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F4510" w14:textId="7BBE27E6" w:rsidR="00D268E7" w:rsidRPr="002D47FC" w:rsidRDefault="6501855A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lopend</w:t>
            </w:r>
          </w:p>
        </w:tc>
      </w:tr>
      <w:tr w:rsidR="00D268E7" w:rsidRPr="002D47FC" w14:paraId="770DE922" w14:textId="77777777" w:rsidTr="6DC65A3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7F2BF" w14:textId="63522ED4" w:rsidR="00D268E7" w:rsidRPr="002D47FC" w:rsidRDefault="0E48B072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83EBD" w14:textId="27B8EFCD" w:rsidR="00D268E7" w:rsidRPr="002D47FC" w:rsidRDefault="005618D5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Communicatieplan 25/26 afronden en delen in volgende MR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B98B9" w14:textId="673DBF3A" w:rsidR="00D268E7" w:rsidRPr="002D47FC" w:rsidRDefault="005618D5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OMR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ED6AA" w14:textId="3999CF45" w:rsidR="00D268E7" w:rsidRPr="002D47FC" w:rsidRDefault="001A3137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20 november</w:t>
            </w:r>
          </w:p>
        </w:tc>
      </w:tr>
      <w:tr w:rsidR="00D268E7" w:rsidRPr="002D47FC" w14:paraId="67AE6283" w14:textId="77777777" w:rsidTr="6DC65A3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5B217" w14:textId="13954442" w:rsidR="00D268E7" w:rsidRPr="002D47FC" w:rsidRDefault="0E48B072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E0D20" w14:textId="5D81EAD3" w:rsidR="00D268E7" w:rsidRPr="002D47FC" w:rsidRDefault="007A6218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Plan subsidie basisvaardigheden delen met MR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A4656" w14:textId="58190A89" w:rsidR="00D268E7" w:rsidRPr="002D47FC" w:rsidRDefault="000F3074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directie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9368D" w14:textId="02E07123" w:rsidR="00D268E7" w:rsidRPr="002D47FC" w:rsidRDefault="001A3137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20 november</w:t>
            </w:r>
          </w:p>
        </w:tc>
      </w:tr>
      <w:tr w:rsidR="00D268E7" w:rsidRPr="002D47FC" w14:paraId="487924EE" w14:textId="77777777" w:rsidTr="6DC65A3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62AA3" w14:textId="4403109C" w:rsidR="00D268E7" w:rsidRPr="002D47FC" w:rsidRDefault="00803629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E6A09" w14:textId="73B08E4C" w:rsidR="00D268E7" w:rsidRPr="002D47FC" w:rsidRDefault="000F3074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Balans oudergelden opvragen bij de OV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6A54C" w14:textId="54989F7D" w:rsidR="00D268E7" w:rsidRPr="002D47FC" w:rsidRDefault="000F3074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Laurens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4021" w14:textId="7760F7FF" w:rsidR="00D268E7" w:rsidRPr="002D47FC" w:rsidRDefault="001A3137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20 november</w:t>
            </w:r>
          </w:p>
        </w:tc>
      </w:tr>
      <w:tr w:rsidR="007A6218" w:rsidRPr="002D47FC" w14:paraId="1980E455" w14:textId="77777777" w:rsidTr="6DC65A3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9B60B" w14:textId="44A1111B" w:rsidR="007A6218" w:rsidRPr="002D47FC" w:rsidRDefault="00803629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CACB" w14:textId="08EF13A7" w:rsidR="007A6218" w:rsidRPr="002D47FC" w:rsidRDefault="00926BC3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Klassenouders tijdens </w:t>
            </w:r>
            <w:proofErr w:type="spellStart"/>
            <w:r w:rsidRPr="002D47FC">
              <w:rPr>
                <w:rFonts w:ascii="Arial" w:hAnsi="Arial" w:cs="Arial"/>
                <w:sz w:val="20"/>
                <w:szCs w:val="20"/>
              </w:rPr>
              <w:t>info-avond</w:t>
            </w:r>
            <w:proofErr w:type="spellEnd"/>
            <w:r w:rsidRPr="002D47FC">
              <w:rPr>
                <w:rFonts w:ascii="Arial" w:hAnsi="Arial" w:cs="Arial"/>
                <w:sz w:val="20"/>
                <w:szCs w:val="20"/>
              </w:rPr>
              <w:t xml:space="preserve"> benaderen voor OV-rol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59EE5" w14:textId="720434F6" w:rsidR="007A6218" w:rsidRPr="002D47FC" w:rsidRDefault="00926BC3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directie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D862B" w14:textId="62D429EE" w:rsidR="007A6218" w:rsidRPr="002D47FC" w:rsidRDefault="00926BC3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30 september</w:t>
            </w:r>
          </w:p>
        </w:tc>
      </w:tr>
      <w:tr w:rsidR="007A6218" w:rsidRPr="002D47FC" w14:paraId="6E57AFD3" w14:textId="77777777" w:rsidTr="6DC65A3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C930F" w14:textId="721A09E1" w:rsidR="007A6218" w:rsidRPr="002D47FC" w:rsidRDefault="00803629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26F94" w14:textId="2C0679B5" w:rsidR="007A6218" w:rsidRPr="002D47FC" w:rsidRDefault="0078447E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 xml:space="preserve">Offertes vervanging vlaggenmast sturen naar Barbara en vervolgens naar haar </w:t>
            </w:r>
            <w:r w:rsidR="00803629" w:rsidRPr="002D47FC">
              <w:rPr>
                <w:rFonts w:ascii="Arial" w:hAnsi="Arial" w:cs="Arial"/>
                <w:sz w:val="20"/>
                <w:szCs w:val="20"/>
              </w:rPr>
              <w:t>connecties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F6566" w14:textId="4B499714" w:rsidR="007A6218" w:rsidRPr="002D47FC" w:rsidRDefault="0078447E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directie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1AB5C" w14:textId="5255E370" w:rsidR="007A6218" w:rsidRPr="002D47FC" w:rsidRDefault="00803629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2D47FC"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</w:tr>
      <w:tr w:rsidR="00926BC3" w:rsidRPr="002D47FC" w14:paraId="11A5BBBF" w14:textId="77777777" w:rsidTr="6DC65A3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D0513" w14:textId="77777777" w:rsidR="00926BC3" w:rsidRPr="002D47FC" w:rsidRDefault="00926BC3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8A29D" w14:textId="77777777" w:rsidR="00926BC3" w:rsidRPr="002D47FC" w:rsidRDefault="00926BC3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32C7E" w14:textId="77777777" w:rsidR="00926BC3" w:rsidRPr="002D47FC" w:rsidRDefault="00926BC3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E8DE0" w14:textId="77777777" w:rsidR="00926BC3" w:rsidRPr="002D47FC" w:rsidRDefault="00926BC3" w:rsidP="62926ED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8A8A5C" w14:textId="77777777" w:rsidR="00D268E7" w:rsidRPr="002D47FC" w:rsidRDefault="00D268E7" w:rsidP="62926EDE">
      <w:pPr>
        <w:spacing w:after="0"/>
        <w:rPr>
          <w:rFonts w:ascii="Arial" w:hAnsi="Arial" w:cs="Arial"/>
          <w:sz w:val="20"/>
          <w:szCs w:val="20"/>
        </w:rPr>
      </w:pPr>
    </w:p>
    <w:p w14:paraId="5FEAEBB3" w14:textId="77777777" w:rsidR="00D268E7" w:rsidRPr="002D47FC" w:rsidRDefault="00D268E7" w:rsidP="00D268E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76DF2D" w14:textId="77777777" w:rsidR="00ED2936" w:rsidRPr="002D47FC" w:rsidRDefault="00ED2936">
      <w:pPr>
        <w:rPr>
          <w:rFonts w:ascii="Arial" w:hAnsi="Arial" w:cs="Arial"/>
          <w:sz w:val="20"/>
          <w:szCs w:val="20"/>
        </w:rPr>
      </w:pPr>
    </w:p>
    <w:sectPr w:rsidR="00ED2936" w:rsidRPr="002D47FC" w:rsidSect="00F9753B">
      <w:footerReference w:type="default" r:id="rId11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1ED0" w14:textId="77777777" w:rsidR="00751BFB" w:rsidRDefault="00751BFB">
      <w:pPr>
        <w:spacing w:after="0" w:line="240" w:lineRule="auto"/>
      </w:pPr>
      <w:r>
        <w:separator/>
      </w:r>
    </w:p>
  </w:endnote>
  <w:endnote w:type="continuationSeparator" w:id="0">
    <w:p w14:paraId="03146E43" w14:textId="77777777" w:rsidR="00751BFB" w:rsidRDefault="0075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7DDF" w14:textId="77777777" w:rsidR="00ED2936" w:rsidRDefault="00ED2936">
    <w:pPr>
      <w:pStyle w:val="Voettekst"/>
      <w:jc w:val="right"/>
    </w:pPr>
  </w:p>
  <w:p w14:paraId="2A19ABE7" w14:textId="77777777" w:rsidR="00ED2936" w:rsidRDefault="00ED2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E546" w14:textId="77777777" w:rsidR="00751BFB" w:rsidRDefault="00751BFB">
      <w:pPr>
        <w:spacing w:after="0" w:line="240" w:lineRule="auto"/>
      </w:pPr>
      <w:r>
        <w:separator/>
      </w:r>
    </w:p>
  </w:footnote>
  <w:footnote w:type="continuationSeparator" w:id="0">
    <w:p w14:paraId="5A249B24" w14:textId="77777777" w:rsidR="00751BFB" w:rsidRDefault="00751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12C"/>
    <w:multiLevelType w:val="hybridMultilevel"/>
    <w:tmpl w:val="D1487694"/>
    <w:lvl w:ilvl="0" w:tplc="75D6F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23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8A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A2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01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E0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A0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AF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121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629E"/>
    <w:multiLevelType w:val="hybridMultilevel"/>
    <w:tmpl w:val="2C2CE7DA"/>
    <w:lvl w:ilvl="0" w:tplc="42DAFA4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A5682F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ECC24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0287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F40C9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7AA68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D4FF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AAA9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E846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3EF6A"/>
    <w:multiLevelType w:val="hybridMultilevel"/>
    <w:tmpl w:val="BF605F68"/>
    <w:lvl w:ilvl="0" w:tplc="7B96BE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04A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63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49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CE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A5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C5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89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6C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EA165"/>
    <w:multiLevelType w:val="hybridMultilevel"/>
    <w:tmpl w:val="D89ED220"/>
    <w:lvl w:ilvl="0" w:tplc="C8A01E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567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B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E3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C7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AC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41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0A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41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161B7"/>
    <w:multiLevelType w:val="multilevel"/>
    <w:tmpl w:val="ED0C7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51784"/>
    <w:multiLevelType w:val="hybridMultilevel"/>
    <w:tmpl w:val="C19898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DC51F8"/>
    <w:multiLevelType w:val="hybridMultilevel"/>
    <w:tmpl w:val="C694B39C"/>
    <w:lvl w:ilvl="0" w:tplc="DA86F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6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88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82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06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83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AF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41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84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743CC"/>
    <w:multiLevelType w:val="multilevel"/>
    <w:tmpl w:val="5F74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B4F4B"/>
    <w:multiLevelType w:val="hybridMultilevel"/>
    <w:tmpl w:val="2AC659A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615620"/>
    <w:multiLevelType w:val="hybridMultilevel"/>
    <w:tmpl w:val="5D2237D6"/>
    <w:lvl w:ilvl="0" w:tplc="9D8A52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B4EBB"/>
    <w:multiLevelType w:val="hybridMultilevel"/>
    <w:tmpl w:val="AA9A7CDE"/>
    <w:lvl w:ilvl="0" w:tplc="5C687A0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63626"/>
    <w:multiLevelType w:val="hybridMultilevel"/>
    <w:tmpl w:val="C2E669BA"/>
    <w:lvl w:ilvl="0" w:tplc="44A83ABC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3B162"/>
    <w:multiLevelType w:val="hybridMultilevel"/>
    <w:tmpl w:val="704C9DC6"/>
    <w:lvl w:ilvl="0" w:tplc="5C688C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F29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4F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6A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A7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C3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26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C1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04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BC6E1"/>
    <w:multiLevelType w:val="hybridMultilevel"/>
    <w:tmpl w:val="123E1C0A"/>
    <w:lvl w:ilvl="0" w:tplc="204203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B8C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F6C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26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9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C6B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88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D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68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40C84"/>
    <w:multiLevelType w:val="hybridMultilevel"/>
    <w:tmpl w:val="3A10F02E"/>
    <w:lvl w:ilvl="0" w:tplc="A35CB1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C64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CE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8B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2F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4D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67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66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83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4ED95"/>
    <w:multiLevelType w:val="hybridMultilevel"/>
    <w:tmpl w:val="78908B36"/>
    <w:lvl w:ilvl="0" w:tplc="13ACFF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462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E0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07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EF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2C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66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47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EF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D93E4"/>
    <w:multiLevelType w:val="hybridMultilevel"/>
    <w:tmpl w:val="6EFC3C02"/>
    <w:lvl w:ilvl="0" w:tplc="A6D85F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289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CC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E1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88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705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A8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2C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AC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14915">
    <w:abstractNumId w:val="1"/>
  </w:num>
  <w:num w:numId="2" w16cid:durableId="876623502">
    <w:abstractNumId w:val="15"/>
  </w:num>
  <w:num w:numId="3" w16cid:durableId="450132408">
    <w:abstractNumId w:val="13"/>
  </w:num>
  <w:num w:numId="4" w16cid:durableId="185407382">
    <w:abstractNumId w:val="2"/>
  </w:num>
  <w:num w:numId="5" w16cid:durableId="62720630">
    <w:abstractNumId w:val="12"/>
  </w:num>
  <w:num w:numId="6" w16cid:durableId="26100706">
    <w:abstractNumId w:val="3"/>
  </w:num>
  <w:num w:numId="7" w16cid:durableId="118456180">
    <w:abstractNumId w:val="16"/>
  </w:num>
  <w:num w:numId="8" w16cid:durableId="379859974">
    <w:abstractNumId w:val="14"/>
  </w:num>
  <w:num w:numId="9" w16cid:durableId="2007828358">
    <w:abstractNumId w:val="0"/>
  </w:num>
  <w:num w:numId="10" w16cid:durableId="1598516431">
    <w:abstractNumId w:val="6"/>
  </w:num>
  <w:num w:numId="11" w16cid:durableId="232591592">
    <w:abstractNumId w:val="10"/>
  </w:num>
  <w:num w:numId="12" w16cid:durableId="1116411617">
    <w:abstractNumId w:val="9"/>
  </w:num>
  <w:num w:numId="13" w16cid:durableId="2003854351">
    <w:abstractNumId w:val="11"/>
  </w:num>
  <w:num w:numId="14" w16cid:durableId="2113233594">
    <w:abstractNumId w:val="4"/>
  </w:num>
  <w:num w:numId="15" w16cid:durableId="902758987">
    <w:abstractNumId w:val="7"/>
  </w:num>
  <w:num w:numId="16" w16cid:durableId="401296694">
    <w:abstractNumId w:val="8"/>
  </w:num>
  <w:num w:numId="17" w16cid:durableId="586690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A5"/>
    <w:rsid w:val="00007E78"/>
    <w:rsid w:val="00020E53"/>
    <w:rsid w:val="000675F9"/>
    <w:rsid w:val="000920D5"/>
    <w:rsid w:val="0009323E"/>
    <w:rsid w:val="000961D5"/>
    <w:rsid w:val="000B4D96"/>
    <w:rsid w:val="000C68CE"/>
    <w:rsid w:val="000F15FF"/>
    <w:rsid w:val="000F2994"/>
    <w:rsid w:val="000F3074"/>
    <w:rsid w:val="001012B0"/>
    <w:rsid w:val="00102AAA"/>
    <w:rsid w:val="00112A5C"/>
    <w:rsid w:val="001659DA"/>
    <w:rsid w:val="00190B43"/>
    <w:rsid w:val="00195CDF"/>
    <w:rsid w:val="001A3137"/>
    <w:rsid w:val="001A6B26"/>
    <w:rsid w:val="001D0F79"/>
    <w:rsid w:val="001F4847"/>
    <w:rsid w:val="001F7B68"/>
    <w:rsid w:val="00200B9F"/>
    <w:rsid w:val="00205D70"/>
    <w:rsid w:val="00211C60"/>
    <w:rsid w:val="00224950"/>
    <w:rsid w:val="00253866"/>
    <w:rsid w:val="0029532F"/>
    <w:rsid w:val="002979A7"/>
    <w:rsid w:val="00297DA5"/>
    <w:rsid w:val="002C6A67"/>
    <w:rsid w:val="002C7680"/>
    <w:rsid w:val="002D47FC"/>
    <w:rsid w:val="00301918"/>
    <w:rsid w:val="0032024E"/>
    <w:rsid w:val="00332DAF"/>
    <w:rsid w:val="00344408"/>
    <w:rsid w:val="003651DD"/>
    <w:rsid w:val="003709C8"/>
    <w:rsid w:val="00377BC9"/>
    <w:rsid w:val="00385FF4"/>
    <w:rsid w:val="00392D7B"/>
    <w:rsid w:val="003A0600"/>
    <w:rsid w:val="003B020C"/>
    <w:rsid w:val="003E5C8D"/>
    <w:rsid w:val="003E5DEE"/>
    <w:rsid w:val="003F11F5"/>
    <w:rsid w:val="00404B96"/>
    <w:rsid w:val="004301DE"/>
    <w:rsid w:val="00443618"/>
    <w:rsid w:val="00446E3C"/>
    <w:rsid w:val="00487363"/>
    <w:rsid w:val="0049511A"/>
    <w:rsid w:val="004A39B7"/>
    <w:rsid w:val="004B62C7"/>
    <w:rsid w:val="004E3DCD"/>
    <w:rsid w:val="004F17FA"/>
    <w:rsid w:val="004F4953"/>
    <w:rsid w:val="00510639"/>
    <w:rsid w:val="005178DC"/>
    <w:rsid w:val="0052627B"/>
    <w:rsid w:val="00542683"/>
    <w:rsid w:val="00552ED9"/>
    <w:rsid w:val="00556D6D"/>
    <w:rsid w:val="005618D5"/>
    <w:rsid w:val="00581ADD"/>
    <w:rsid w:val="00586A25"/>
    <w:rsid w:val="005C16D5"/>
    <w:rsid w:val="005D5A28"/>
    <w:rsid w:val="005D5D6B"/>
    <w:rsid w:val="005E1D41"/>
    <w:rsid w:val="005F15C4"/>
    <w:rsid w:val="00610D49"/>
    <w:rsid w:val="006248C2"/>
    <w:rsid w:val="006603A9"/>
    <w:rsid w:val="00675EAF"/>
    <w:rsid w:val="006836AF"/>
    <w:rsid w:val="006C096C"/>
    <w:rsid w:val="006C2B38"/>
    <w:rsid w:val="006D3DF1"/>
    <w:rsid w:val="006E2831"/>
    <w:rsid w:val="006E351D"/>
    <w:rsid w:val="006F7FA9"/>
    <w:rsid w:val="007370A1"/>
    <w:rsid w:val="00737902"/>
    <w:rsid w:val="00751BFB"/>
    <w:rsid w:val="007611C2"/>
    <w:rsid w:val="00764277"/>
    <w:rsid w:val="007737E9"/>
    <w:rsid w:val="00776D76"/>
    <w:rsid w:val="0078447E"/>
    <w:rsid w:val="00795869"/>
    <w:rsid w:val="007A6218"/>
    <w:rsid w:val="007A78EC"/>
    <w:rsid w:val="007B5D49"/>
    <w:rsid w:val="007C60F8"/>
    <w:rsid w:val="007D42B0"/>
    <w:rsid w:val="007E0D18"/>
    <w:rsid w:val="007E74C6"/>
    <w:rsid w:val="00803629"/>
    <w:rsid w:val="00806FEB"/>
    <w:rsid w:val="00835845"/>
    <w:rsid w:val="00852655"/>
    <w:rsid w:val="008631FB"/>
    <w:rsid w:val="0087190E"/>
    <w:rsid w:val="008C5F72"/>
    <w:rsid w:val="008E1BB3"/>
    <w:rsid w:val="00910048"/>
    <w:rsid w:val="00922DAA"/>
    <w:rsid w:val="00926BC3"/>
    <w:rsid w:val="009274DA"/>
    <w:rsid w:val="00947824"/>
    <w:rsid w:val="00947C82"/>
    <w:rsid w:val="00950FF9"/>
    <w:rsid w:val="0095348A"/>
    <w:rsid w:val="00953A31"/>
    <w:rsid w:val="00967968"/>
    <w:rsid w:val="00973B8C"/>
    <w:rsid w:val="00975174"/>
    <w:rsid w:val="00980038"/>
    <w:rsid w:val="00980B59"/>
    <w:rsid w:val="009A580A"/>
    <w:rsid w:val="009B6713"/>
    <w:rsid w:val="009F4E9F"/>
    <w:rsid w:val="00A25037"/>
    <w:rsid w:val="00A27942"/>
    <w:rsid w:val="00A34874"/>
    <w:rsid w:val="00A34FAC"/>
    <w:rsid w:val="00A516DA"/>
    <w:rsid w:val="00A52AEE"/>
    <w:rsid w:val="00A5355F"/>
    <w:rsid w:val="00A54CAF"/>
    <w:rsid w:val="00A55CF8"/>
    <w:rsid w:val="00A63074"/>
    <w:rsid w:val="00A65DD3"/>
    <w:rsid w:val="00A66C25"/>
    <w:rsid w:val="00A7254F"/>
    <w:rsid w:val="00A726E6"/>
    <w:rsid w:val="00A81DBC"/>
    <w:rsid w:val="00A910BF"/>
    <w:rsid w:val="00A960A7"/>
    <w:rsid w:val="00AB5DE8"/>
    <w:rsid w:val="00AC775A"/>
    <w:rsid w:val="00B072B6"/>
    <w:rsid w:val="00B07F07"/>
    <w:rsid w:val="00B37EA4"/>
    <w:rsid w:val="00B4676B"/>
    <w:rsid w:val="00B473BF"/>
    <w:rsid w:val="00B775A4"/>
    <w:rsid w:val="00B8006D"/>
    <w:rsid w:val="00BC7859"/>
    <w:rsid w:val="00BD3CDF"/>
    <w:rsid w:val="00C10308"/>
    <w:rsid w:val="00C62996"/>
    <w:rsid w:val="00C92816"/>
    <w:rsid w:val="00CB2B1D"/>
    <w:rsid w:val="00CB3368"/>
    <w:rsid w:val="00CB399D"/>
    <w:rsid w:val="00CBEEFA"/>
    <w:rsid w:val="00CF26B4"/>
    <w:rsid w:val="00CF3A4D"/>
    <w:rsid w:val="00D268E7"/>
    <w:rsid w:val="00D6388F"/>
    <w:rsid w:val="00D84402"/>
    <w:rsid w:val="00D8472F"/>
    <w:rsid w:val="00D86659"/>
    <w:rsid w:val="00D86A34"/>
    <w:rsid w:val="00D9525A"/>
    <w:rsid w:val="00DA2B17"/>
    <w:rsid w:val="00DB27A0"/>
    <w:rsid w:val="00DB2EEB"/>
    <w:rsid w:val="00DD0D4C"/>
    <w:rsid w:val="00DD2403"/>
    <w:rsid w:val="00DD2738"/>
    <w:rsid w:val="00DD2D6F"/>
    <w:rsid w:val="00DE1475"/>
    <w:rsid w:val="00DE560F"/>
    <w:rsid w:val="00DF4909"/>
    <w:rsid w:val="00E427BA"/>
    <w:rsid w:val="00E55003"/>
    <w:rsid w:val="00E96B60"/>
    <w:rsid w:val="00EB46A9"/>
    <w:rsid w:val="00EC51F4"/>
    <w:rsid w:val="00ED2936"/>
    <w:rsid w:val="00EE41B3"/>
    <w:rsid w:val="00EF3454"/>
    <w:rsid w:val="00F126DA"/>
    <w:rsid w:val="00F26C59"/>
    <w:rsid w:val="00F34B64"/>
    <w:rsid w:val="00F43B78"/>
    <w:rsid w:val="00F452BE"/>
    <w:rsid w:val="00F47477"/>
    <w:rsid w:val="00F5715F"/>
    <w:rsid w:val="00F57756"/>
    <w:rsid w:val="00F66F6F"/>
    <w:rsid w:val="00F71FE5"/>
    <w:rsid w:val="00F80EA2"/>
    <w:rsid w:val="00FA3332"/>
    <w:rsid w:val="00FB5EE5"/>
    <w:rsid w:val="00FE1B91"/>
    <w:rsid w:val="01432EEA"/>
    <w:rsid w:val="015E1266"/>
    <w:rsid w:val="0203DA86"/>
    <w:rsid w:val="021CB401"/>
    <w:rsid w:val="02475392"/>
    <w:rsid w:val="0267AB4F"/>
    <w:rsid w:val="02835C07"/>
    <w:rsid w:val="02D5F16F"/>
    <w:rsid w:val="02E799C7"/>
    <w:rsid w:val="02E8AB7D"/>
    <w:rsid w:val="02FBC5DE"/>
    <w:rsid w:val="0351E7E2"/>
    <w:rsid w:val="039F4A80"/>
    <w:rsid w:val="03E4728A"/>
    <w:rsid w:val="046CC23D"/>
    <w:rsid w:val="047C2AB3"/>
    <w:rsid w:val="04DFF7B7"/>
    <w:rsid w:val="04EF6AD5"/>
    <w:rsid w:val="05053A0A"/>
    <w:rsid w:val="050AA168"/>
    <w:rsid w:val="0555B028"/>
    <w:rsid w:val="05FB2F35"/>
    <w:rsid w:val="0627D872"/>
    <w:rsid w:val="065F152B"/>
    <w:rsid w:val="06881C78"/>
    <w:rsid w:val="06AEAB97"/>
    <w:rsid w:val="06E94B93"/>
    <w:rsid w:val="06FB5F0C"/>
    <w:rsid w:val="07511F14"/>
    <w:rsid w:val="07528E16"/>
    <w:rsid w:val="07780A87"/>
    <w:rsid w:val="078EF6C8"/>
    <w:rsid w:val="081EAD8D"/>
    <w:rsid w:val="0825C3CD"/>
    <w:rsid w:val="0836E4DF"/>
    <w:rsid w:val="083A9A65"/>
    <w:rsid w:val="08455620"/>
    <w:rsid w:val="08556A19"/>
    <w:rsid w:val="085872F9"/>
    <w:rsid w:val="089864B0"/>
    <w:rsid w:val="08A5018B"/>
    <w:rsid w:val="08C3797A"/>
    <w:rsid w:val="08FF8B35"/>
    <w:rsid w:val="09421521"/>
    <w:rsid w:val="0955F009"/>
    <w:rsid w:val="09644288"/>
    <w:rsid w:val="0969642E"/>
    <w:rsid w:val="098150B8"/>
    <w:rsid w:val="09CCB19B"/>
    <w:rsid w:val="09D0C657"/>
    <w:rsid w:val="0A41D239"/>
    <w:rsid w:val="0A532A3A"/>
    <w:rsid w:val="0AA9FC38"/>
    <w:rsid w:val="0ABFBB90"/>
    <w:rsid w:val="0B338E2B"/>
    <w:rsid w:val="0BCDD92B"/>
    <w:rsid w:val="0C4E25D2"/>
    <w:rsid w:val="0C6B26DE"/>
    <w:rsid w:val="0C96604C"/>
    <w:rsid w:val="0CAA37BB"/>
    <w:rsid w:val="0CC23AC0"/>
    <w:rsid w:val="0CC7A5FB"/>
    <w:rsid w:val="0CDEBC5D"/>
    <w:rsid w:val="0D2370C5"/>
    <w:rsid w:val="0D69B2A0"/>
    <w:rsid w:val="0DA271A0"/>
    <w:rsid w:val="0DAD1BD8"/>
    <w:rsid w:val="0DCA858C"/>
    <w:rsid w:val="0DE3343F"/>
    <w:rsid w:val="0DE5858E"/>
    <w:rsid w:val="0E2B4034"/>
    <w:rsid w:val="0E48B072"/>
    <w:rsid w:val="0E683209"/>
    <w:rsid w:val="0E6BA164"/>
    <w:rsid w:val="0EFB9B35"/>
    <w:rsid w:val="0F2B1F86"/>
    <w:rsid w:val="0F2E16A2"/>
    <w:rsid w:val="0F4ECC39"/>
    <w:rsid w:val="0F94A201"/>
    <w:rsid w:val="0FEC3509"/>
    <w:rsid w:val="10934024"/>
    <w:rsid w:val="109821D5"/>
    <w:rsid w:val="11346F27"/>
    <w:rsid w:val="116D10F2"/>
    <w:rsid w:val="118F3D4E"/>
    <w:rsid w:val="11D1A307"/>
    <w:rsid w:val="12168F9C"/>
    <w:rsid w:val="122CBA08"/>
    <w:rsid w:val="12338FCD"/>
    <w:rsid w:val="1272CDBC"/>
    <w:rsid w:val="12E2B484"/>
    <w:rsid w:val="12FB454D"/>
    <w:rsid w:val="131897EA"/>
    <w:rsid w:val="1354C9C4"/>
    <w:rsid w:val="13795B05"/>
    <w:rsid w:val="13A41011"/>
    <w:rsid w:val="13AA1139"/>
    <w:rsid w:val="141ED2DE"/>
    <w:rsid w:val="1420C1D4"/>
    <w:rsid w:val="14236C1B"/>
    <w:rsid w:val="1457C752"/>
    <w:rsid w:val="1471F8B3"/>
    <w:rsid w:val="147E4EB8"/>
    <w:rsid w:val="14AF957D"/>
    <w:rsid w:val="14D42A32"/>
    <w:rsid w:val="15331621"/>
    <w:rsid w:val="154D6487"/>
    <w:rsid w:val="15F75B00"/>
    <w:rsid w:val="166C6AE3"/>
    <w:rsid w:val="16B7693B"/>
    <w:rsid w:val="16D470B7"/>
    <w:rsid w:val="16DEEE82"/>
    <w:rsid w:val="176373A1"/>
    <w:rsid w:val="176C59B0"/>
    <w:rsid w:val="183ED4E8"/>
    <w:rsid w:val="188E653A"/>
    <w:rsid w:val="18935422"/>
    <w:rsid w:val="18B1119A"/>
    <w:rsid w:val="18D7157B"/>
    <w:rsid w:val="1930EEDA"/>
    <w:rsid w:val="1930F8C3"/>
    <w:rsid w:val="195496D2"/>
    <w:rsid w:val="1984B239"/>
    <w:rsid w:val="19F90C75"/>
    <w:rsid w:val="1A02A9A7"/>
    <w:rsid w:val="1AAC1C75"/>
    <w:rsid w:val="1AE76F5B"/>
    <w:rsid w:val="1B6FE5C6"/>
    <w:rsid w:val="1B8ADBDA"/>
    <w:rsid w:val="1B9B4C12"/>
    <w:rsid w:val="1BA2D84C"/>
    <w:rsid w:val="1BED978D"/>
    <w:rsid w:val="1C01A378"/>
    <w:rsid w:val="1C3EA446"/>
    <w:rsid w:val="1C64065E"/>
    <w:rsid w:val="1C6CE85F"/>
    <w:rsid w:val="1C763E24"/>
    <w:rsid w:val="1C7BAD33"/>
    <w:rsid w:val="1C83F7F3"/>
    <w:rsid w:val="1CE87004"/>
    <w:rsid w:val="1D5B7D67"/>
    <w:rsid w:val="1D805129"/>
    <w:rsid w:val="1D9DEDED"/>
    <w:rsid w:val="1DE24B07"/>
    <w:rsid w:val="1E7AE1B9"/>
    <w:rsid w:val="1EE8FC6D"/>
    <w:rsid w:val="1F019FCE"/>
    <w:rsid w:val="1F8C2A53"/>
    <w:rsid w:val="1FFEE7CB"/>
    <w:rsid w:val="200C4D81"/>
    <w:rsid w:val="20B47ABE"/>
    <w:rsid w:val="20C9852F"/>
    <w:rsid w:val="20D32E3D"/>
    <w:rsid w:val="212B2165"/>
    <w:rsid w:val="214CED99"/>
    <w:rsid w:val="218CB42A"/>
    <w:rsid w:val="21AC4F5A"/>
    <w:rsid w:val="21E11405"/>
    <w:rsid w:val="22416737"/>
    <w:rsid w:val="2252A4B8"/>
    <w:rsid w:val="22B0E5B9"/>
    <w:rsid w:val="22C7DD68"/>
    <w:rsid w:val="22E9FC05"/>
    <w:rsid w:val="2350187F"/>
    <w:rsid w:val="23958778"/>
    <w:rsid w:val="23A612C6"/>
    <w:rsid w:val="23E2005F"/>
    <w:rsid w:val="23F43352"/>
    <w:rsid w:val="24057DBD"/>
    <w:rsid w:val="24224E85"/>
    <w:rsid w:val="24A38DEB"/>
    <w:rsid w:val="251F042B"/>
    <w:rsid w:val="252A7836"/>
    <w:rsid w:val="253EAD93"/>
    <w:rsid w:val="254B8B50"/>
    <w:rsid w:val="2559A558"/>
    <w:rsid w:val="259C4E50"/>
    <w:rsid w:val="25D5E898"/>
    <w:rsid w:val="260D05C8"/>
    <w:rsid w:val="266FB2E6"/>
    <w:rsid w:val="26F88652"/>
    <w:rsid w:val="26F8BE96"/>
    <w:rsid w:val="271A3AB0"/>
    <w:rsid w:val="274C5244"/>
    <w:rsid w:val="274F89AC"/>
    <w:rsid w:val="27DF1FB7"/>
    <w:rsid w:val="27FE8788"/>
    <w:rsid w:val="28506EB4"/>
    <w:rsid w:val="28DB23CA"/>
    <w:rsid w:val="2943B7BB"/>
    <w:rsid w:val="29850533"/>
    <w:rsid w:val="29F6C4F7"/>
    <w:rsid w:val="2A0A8A50"/>
    <w:rsid w:val="2A306F30"/>
    <w:rsid w:val="2A363AE5"/>
    <w:rsid w:val="2A70F98F"/>
    <w:rsid w:val="2A8F4D93"/>
    <w:rsid w:val="2AAF6CDC"/>
    <w:rsid w:val="2BC50907"/>
    <w:rsid w:val="2BCBAF4B"/>
    <w:rsid w:val="2C779385"/>
    <w:rsid w:val="2C907E9A"/>
    <w:rsid w:val="2D089C10"/>
    <w:rsid w:val="2D979AE5"/>
    <w:rsid w:val="2DE02B43"/>
    <w:rsid w:val="2E990B3C"/>
    <w:rsid w:val="2E99DA01"/>
    <w:rsid w:val="2EB41FBF"/>
    <w:rsid w:val="2EB4F960"/>
    <w:rsid w:val="2F234144"/>
    <w:rsid w:val="2F90973B"/>
    <w:rsid w:val="2FB76302"/>
    <w:rsid w:val="2FF4B0C7"/>
    <w:rsid w:val="305E81B8"/>
    <w:rsid w:val="306C8FEF"/>
    <w:rsid w:val="30920A31"/>
    <w:rsid w:val="30BDE3AF"/>
    <w:rsid w:val="30C18282"/>
    <w:rsid w:val="311780E9"/>
    <w:rsid w:val="313DFF5C"/>
    <w:rsid w:val="31A55613"/>
    <w:rsid w:val="328C90A7"/>
    <w:rsid w:val="3295AB91"/>
    <w:rsid w:val="32D641BA"/>
    <w:rsid w:val="333C2CC9"/>
    <w:rsid w:val="346778BE"/>
    <w:rsid w:val="34C17F6E"/>
    <w:rsid w:val="34E67C2A"/>
    <w:rsid w:val="34FF919C"/>
    <w:rsid w:val="352FE44D"/>
    <w:rsid w:val="36149704"/>
    <w:rsid w:val="36332E92"/>
    <w:rsid w:val="36A43B4A"/>
    <w:rsid w:val="36B9009E"/>
    <w:rsid w:val="36BB25C0"/>
    <w:rsid w:val="3714DDCC"/>
    <w:rsid w:val="372050F5"/>
    <w:rsid w:val="3737E611"/>
    <w:rsid w:val="3741B689"/>
    <w:rsid w:val="374D4A54"/>
    <w:rsid w:val="376AD8F6"/>
    <w:rsid w:val="379576DA"/>
    <w:rsid w:val="37A51149"/>
    <w:rsid w:val="37F573CD"/>
    <w:rsid w:val="380F94FE"/>
    <w:rsid w:val="3812FCF4"/>
    <w:rsid w:val="38B92034"/>
    <w:rsid w:val="38BD5FC6"/>
    <w:rsid w:val="38C8866D"/>
    <w:rsid w:val="3931C861"/>
    <w:rsid w:val="39CDEDE9"/>
    <w:rsid w:val="39E54424"/>
    <w:rsid w:val="39FC9AEC"/>
    <w:rsid w:val="3AC00C4D"/>
    <w:rsid w:val="3AC3C49B"/>
    <w:rsid w:val="3B250585"/>
    <w:rsid w:val="3B672218"/>
    <w:rsid w:val="3C10A365"/>
    <w:rsid w:val="3C212870"/>
    <w:rsid w:val="3C43B6BE"/>
    <w:rsid w:val="3CE15F2A"/>
    <w:rsid w:val="3CF323E4"/>
    <w:rsid w:val="3D02B14D"/>
    <w:rsid w:val="3D2CF76B"/>
    <w:rsid w:val="3D33D51B"/>
    <w:rsid w:val="3D5B5DF0"/>
    <w:rsid w:val="3D8D6D31"/>
    <w:rsid w:val="3D9765CB"/>
    <w:rsid w:val="3E02F079"/>
    <w:rsid w:val="3E4AF7F1"/>
    <w:rsid w:val="3E8662D5"/>
    <w:rsid w:val="3EACB50D"/>
    <w:rsid w:val="3EB4A076"/>
    <w:rsid w:val="3EC187EA"/>
    <w:rsid w:val="3F13E385"/>
    <w:rsid w:val="3F41EFF4"/>
    <w:rsid w:val="3FE041D8"/>
    <w:rsid w:val="3FE9BA9F"/>
    <w:rsid w:val="3FFA9F68"/>
    <w:rsid w:val="4012CCC8"/>
    <w:rsid w:val="40142B07"/>
    <w:rsid w:val="404BF19D"/>
    <w:rsid w:val="40B935A0"/>
    <w:rsid w:val="40D09681"/>
    <w:rsid w:val="40D3C5F8"/>
    <w:rsid w:val="40DBB134"/>
    <w:rsid w:val="40E73E71"/>
    <w:rsid w:val="4114F9E8"/>
    <w:rsid w:val="4116A58D"/>
    <w:rsid w:val="416292B2"/>
    <w:rsid w:val="41F6887B"/>
    <w:rsid w:val="427F5EF4"/>
    <w:rsid w:val="42871B3C"/>
    <w:rsid w:val="42F440FF"/>
    <w:rsid w:val="4314F57C"/>
    <w:rsid w:val="432053E2"/>
    <w:rsid w:val="43603CE6"/>
    <w:rsid w:val="43868A4B"/>
    <w:rsid w:val="43E92E24"/>
    <w:rsid w:val="443907FC"/>
    <w:rsid w:val="44BBAC47"/>
    <w:rsid w:val="44D1B3C7"/>
    <w:rsid w:val="44E11C37"/>
    <w:rsid w:val="4511D58F"/>
    <w:rsid w:val="45634E5E"/>
    <w:rsid w:val="45EC66BA"/>
    <w:rsid w:val="46040EC0"/>
    <w:rsid w:val="4644403D"/>
    <w:rsid w:val="4665465F"/>
    <w:rsid w:val="46921077"/>
    <w:rsid w:val="4696109C"/>
    <w:rsid w:val="4699CE78"/>
    <w:rsid w:val="470ABF50"/>
    <w:rsid w:val="47207E34"/>
    <w:rsid w:val="4740EDC3"/>
    <w:rsid w:val="476D2567"/>
    <w:rsid w:val="47F3D8DE"/>
    <w:rsid w:val="48535BCD"/>
    <w:rsid w:val="4881BAEF"/>
    <w:rsid w:val="48B16109"/>
    <w:rsid w:val="48C80E52"/>
    <w:rsid w:val="48D0D747"/>
    <w:rsid w:val="48D1C067"/>
    <w:rsid w:val="48EAFC02"/>
    <w:rsid w:val="49046F89"/>
    <w:rsid w:val="492307A6"/>
    <w:rsid w:val="492B3107"/>
    <w:rsid w:val="492BAC78"/>
    <w:rsid w:val="49B50F97"/>
    <w:rsid w:val="4A097155"/>
    <w:rsid w:val="4AA03A7E"/>
    <w:rsid w:val="4AA6616B"/>
    <w:rsid w:val="4AC634EE"/>
    <w:rsid w:val="4AD3D81A"/>
    <w:rsid w:val="4B0E3543"/>
    <w:rsid w:val="4B1564D9"/>
    <w:rsid w:val="4B726D72"/>
    <w:rsid w:val="4B94461C"/>
    <w:rsid w:val="4BF46BD6"/>
    <w:rsid w:val="4C026820"/>
    <w:rsid w:val="4C20E92A"/>
    <w:rsid w:val="4C5C7FEB"/>
    <w:rsid w:val="4C6A5FBC"/>
    <w:rsid w:val="4C8752E6"/>
    <w:rsid w:val="4CB64ED1"/>
    <w:rsid w:val="4CBEE307"/>
    <w:rsid w:val="4CF7A2FC"/>
    <w:rsid w:val="4CFA4A24"/>
    <w:rsid w:val="4D9DC1C0"/>
    <w:rsid w:val="4DCDF8A6"/>
    <w:rsid w:val="4DF1D3C1"/>
    <w:rsid w:val="4E25634A"/>
    <w:rsid w:val="4E6B31AE"/>
    <w:rsid w:val="4E74F7A1"/>
    <w:rsid w:val="4E9F001A"/>
    <w:rsid w:val="4EAC065A"/>
    <w:rsid w:val="4EAC8D24"/>
    <w:rsid w:val="4EC014A0"/>
    <w:rsid w:val="4EC0D4BE"/>
    <w:rsid w:val="4F40EF21"/>
    <w:rsid w:val="4FB82423"/>
    <w:rsid w:val="4FBD286F"/>
    <w:rsid w:val="5001062B"/>
    <w:rsid w:val="502E2902"/>
    <w:rsid w:val="506223CD"/>
    <w:rsid w:val="50EB7F3C"/>
    <w:rsid w:val="50FF7AF5"/>
    <w:rsid w:val="5198328C"/>
    <w:rsid w:val="51E7B24D"/>
    <w:rsid w:val="521875F0"/>
    <w:rsid w:val="524E252A"/>
    <w:rsid w:val="5306D18E"/>
    <w:rsid w:val="533021E9"/>
    <w:rsid w:val="539DAA66"/>
    <w:rsid w:val="53B4DE68"/>
    <w:rsid w:val="53D3898F"/>
    <w:rsid w:val="53E6561E"/>
    <w:rsid w:val="54867E50"/>
    <w:rsid w:val="5495292B"/>
    <w:rsid w:val="54E2F341"/>
    <w:rsid w:val="551F6515"/>
    <w:rsid w:val="5621A876"/>
    <w:rsid w:val="564ABDCD"/>
    <w:rsid w:val="5660239D"/>
    <w:rsid w:val="56B519FF"/>
    <w:rsid w:val="57932467"/>
    <w:rsid w:val="585CAA86"/>
    <w:rsid w:val="58627349"/>
    <w:rsid w:val="5887D049"/>
    <w:rsid w:val="58B9F5CD"/>
    <w:rsid w:val="58BAF7AA"/>
    <w:rsid w:val="594C1305"/>
    <w:rsid w:val="5980FFE0"/>
    <w:rsid w:val="59F86650"/>
    <w:rsid w:val="5A16D5F2"/>
    <w:rsid w:val="5AB3D596"/>
    <w:rsid w:val="5AF9A02E"/>
    <w:rsid w:val="5BA7FAE1"/>
    <w:rsid w:val="5BB0B273"/>
    <w:rsid w:val="5BBF29A7"/>
    <w:rsid w:val="5BF0BF82"/>
    <w:rsid w:val="5C903E7F"/>
    <w:rsid w:val="5CCD691C"/>
    <w:rsid w:val="5CEEB0E8"/>
    <w:rsid w:val="5DEE481F"/>
    <w:rsid w:val="5E23AFA0"/>
    <w:rsid w:val="5EADFDA3"/>
    <w:rsid w:val="5EE45676"/>
    <w:rsid w:val="5F7893BD"/>
    <w:rsid w:val="5F7B87DB"/>
    <w:rsid w:val="5FB995BE"/>
    <w:rsid w:val="602259A0"/>
    <w:rsid w:val="602C5D0E"/>
    <w:rsid w:val="60855DEF"/>
    <w:rsid w:val="60A37313"/>
    <w:rsid w:val="610B2A19"/>
    <w:rsid w:val="6119FCE4"/>
    <w:rsid w:val="61234DE4"/>
    <w:rsid w:val="61503A27"/>
    <w:rsid w:val="6150738F"/>
    <w:rsid w:val="6183ADC8"/>
    <w:rsid w:val="61D19106"/>
    <w:rsid w:val="61FD0C82"/>
    <w:rsid w:val="624FF095"/>
    <w:rsid w:val="625AC2CB"/>
    <w:rsid w:val="625F49E1"/>
    <w:rsid w:val="6271A265"/>
    <w:rsid w:val="62926EDE"/>
    <w:rsid w:val="62BAD73A"/>
    <w:rsid w:val="62CA6E9E"/>
    <w:rsid w:val="63400B3A"/>
    <w:rsid w:val="637F6FD7"/>
    <w:rsid w:val="639BCA07"/>
    <w:rsid w:val="645AB5CA"/>
    <w:rsid w:val="6462758F"/>
    <w:rsid w:val="64746E3F"/>
    <w:rsid w:val="649D9D8A"/>
    <w:rsid w:val="64F277FE"/>
    <w:rsid w:val="6501855A"/>
    <w:rsid w:val="65253715"/>
    <w:rsid w:val="65257ECB"/>
    <w:rsid w:val="653F9399"/>
    <w:rsid w:val="6572234C"/>
    <w:rsid w:val="657A4454"/>
    <w:rsid w:val="657EC94C"/>
    <w:rsid w:val="659B3AD8"/>
    <w:rsid w:val="65B049F4"/>
    <w:rsid w:val="66119044"/>
    <w:rsid w:val="6627B517"/>
    <w:rsid w:val="6635EEE5"/>
    <w:rsid w:val="668502ED"/>
    <w:rsid w:val="66A68B9F"/>
    <w:rsid w:val="66D16FD2"/>
    <w:rsid w:val="66D9329E"/>
    <w:rsid w:val="67142331"/>
    <w:rsid w:val="673F2E65"/>
    <w:rsid w:val="6777747F"/>
    <w:rsid w:val="67A857C5"/>
    <w:rsid w:val="684521E1"/>
    <w:rsid w:val="687DD554"/>
    <w:rsid w:val="688DF6B4"/>
    <w:rsid w:val="68BF4423"/>
    <w:rsid w:val="693C06A7"/>
    <w:rsid w:val="6971FCBC"/>
    <w:rsid w:val="69F49625"/>
    <w:rsid w:val="6A3D6396"/>
    <w:rsid w:val="6A601CDD"/>
    <w:rsid w:val="6A9F1446"/>
    <w:rsid w:val="6AB147FC"/>
    <w:rsid w:val="6AE4D4C4"/>
    <w:rsid w:val="6B388451"/>
    <w:rsid w:val="6B3F6D7C"/>
    <w:rsid w:val="6B73B8D8"/>
    <w:rsid w:val="6B7A3E3F"/>
    <w:rsid w:val="6BB820D2"/>
    <w:rsid w:val="6BE217A1"/>
    <w:rsid w:val="6D7CF9B6"/>
    <w:rsid w:val="6DC65A3A"/>
    <w:rsid w:val="6DE2C2FE"/>
    <w:rsid w:val="6E0822C3"/>
    <w:rsid w:val="6E36B77D"/>
    <w:rsid w:val="6EA9E7B7"/>
    <w:rsid w:val="6EB059D6"/>
    <w:rsid w:val="6EC8D316"/>
    <w:rsid w:val="70B1C286"/>
    <w:rsid w:val="7146A371"/>
    <w:rsid w:val="71A31D6F"/>
    <w:rsid w:val="71D5CB41"/>
    <w:rsid w:val="723172CF"/>
    <w:rsid w:val="72D5CA32"/>
    <w:rsid w:val="72EDD02E"/>
    <w:rsid w:val="7345B250"/>
    <w:rsid w:val="736A4436"/>
    <w:rsid w:val="737B4160"/>
    <w:rsid w:val="73A2AD77"/>
    <w:rsid w:val="73ABCD78"/>
    <w:rsid w:val="73CB4435"/>
    <w:rsid w:val="7444C2DD"/>
    <w:rsid w:val="7468AF93"/>
    <w:rsid w:val="7474CE1C"/>
    <w:rsid w:val="7494B143"/>
    <w:rsid w:val="749D0A62"/>
    <w:rsid w:val="74B4A8CA"/>
    <w:rsid w:val="74BF090E"/>
    <w:rsid w:val="74DF78E9"/>
    <w:rsid w:val="7502E18B"/>
    <w:rsid w:val="7530BBDD"/>
    <w:rsid w:val="753B1E88"/>
    <w:rsid w:val="75ECB262"/>
    <w:rsid w:val="75FD5C63"/>
    <w:rsid w:val="764B32BC"/>
    <w:rsid w:val="767EF5A5"/>
    <w:rsid w:val="768305DB"/>
    <w:rsid w:val="76B6F6A9"/>
    <w:rsid w:val="76E3D230"/>
    <w:rsid w:val="772635FF"/>
    <w:rsid w:val="772A90B0"/>
    <w:rsid w:val="777B6450"/>
    <w:rsid w:val="778FBAC0"/>
    <w:rsid w:val="77D7C337"/>
    <w:rsid w:val="783C1B58"/>
    <w:rsid w:val="78827AEA"/>
    <w:rsid w:val="78D2B16E"/>
    <w:rsid w:val="78DADE89"/>
    <w:rsid w:val="78F1C26A"/>
    <w:rsid w:val="78FCF1DB"/>
    <w:rsid w:val="79671F22"/>
    <w:rsid w:val="79782C26"/>
    <w:rsid w:val="799B2332"/>
    <w:rsid w:val="79A0665F"/>
    <w:rsid w:val="79A82C97"/>
    <w:rsid w:val="79A91527"/>
    <w:rsid w:val="79D8D7C4"/>
    <w:rsid w:val="7A309456"/>
    <w:rsid w:val="7A55C156"/>
    <w:rsid w:val="7A71371D"/>
    <w:rsid w:val="7A84DE65"/>
    <w:rsid w:val="7AF614D0"/>
    <w:rsid w:val="7B8E7329"/>
    <w:rsid w:val="7B9723EB"/>
    <w:rsid w:val="7BC0806B"/>
    <w:rsid w:val="7BE39E86"/>
    <w:rsid w:val="7BEB33CE"/>
    <w:rsid w:val="7C22F6FA"/>
    <w:rsid w:val="7C998E1B"/>
    <w:rsid w:val="7CF8A8B9"/>
    <w:rsid w:val="7D1A1F5A"/>
    <w:rsid w:val="7D49617C"/>
    <w:rsid w:val="7E95D1B1"/>
    <w:rsid w:val="7EBF7E64"/>
    <w:rsid w:val="7EC05B8F"/>
    <w:rsid w:val="7ECD240B"/>
    <w:rsid w:val="7EF00B3F"/>
    <w:rsid w:val="7EFA4354"/>
    <w:rsid w:val="7F0490FE"/>
    <w:rsid w:val="7F64AACF"/>
    <w:rsid w:val="7F7EFCA2"/>
    <w:rsid w:val="7FBD2FC5"/>
    <w:rsid w:val="7FC805FE"/>
    <w:rsid w:val="7FD34CC6"/>
    <w:rsid w:val="7FF9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1415"/>
  <w15:chartTrackingRefBased/>
  <w15:docId w15:val="{9ED923F4-F8C3-456F-A78B-5A44A3B9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29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7DA5"/>
  </w:style>
  <w:style w:type="paragraph" w:styleId="Lijstalinea">
    <w:name w:val="List Paragraph"/>
    <w:basedOn w:val="Standaard"/>
    <w:uiPriority w:val="34"/>
    <w:qFormat/>
    <w:rsid w:val="00297DA5"/>
    <w:pPr>
      <w:spacing w:after="200" w:line="276" w:lineRule="auto"/>
      <w:ind w:left="720"/>
      <w:contextualSpacing/>
    </w:pPr>
  </w:style>
  <w:style w:type="paragraph" w:styleId="Geenafstand">
    <w:name w:val="No Spacing"/>
    <w:uiPriority w:val="1"/>
    <w:qFormat/>
    <w:rsid w:val="00297D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F4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4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oordeeld xmlns="333cb797-91cf-4d2d-aa4d-86ce54d4a6e1">true</Beoordeeld>
    <Datumentijd xmlns="333cb797-91cf-4d2d-aa4d-86ce54d4a6e1" xsi:nil="true"/>
    <lcf76f155ced4ddcb4097134ff3c332f xmlns="333cb797-91cf-4d2d-aa4d-86ce54d4a6e1">
      <Terms xmlns="http://schemas.microsoft.com/office/infopath/2007/PartnerControls"/>
    </lcf76f155ced4ddcb4097134ff3c332f>
    <TaxCatchAll xmlns="e448a9a8-91ed-48c6-b9ca-8a1ca7696c5d" xsi:nil="true"/>
    <Schoolplan xmlns="333cb797-91cf-4d2d-aa4d-86ce54d4a6e1">1</Schoolpla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1088D04C1F04B94E4D0E7B26C56A8" ma:contentTypeVersion="27" ma:contentTypeDescription="Een nieuw document maken." ma:contentTypeScope="" ma:versionID="94b2faf7911a27130907a33393fa972c">
  <xsd:schema xmlns:xsd="http://www.w3.org/2001/XMLSchema" xmlns:xs="http://www.w3.org/2001/XMLSchema" xmlns:p="http://schemas.microsoft.com/office/2006/metadata/properties" xmlns:ns2="333cb797-91cf-4d2d-aa4d-86ce54d4a6e1" xmlns:ns3="1c739039-0b08-4e88-97dd-2150b71f1da6" xmlns:ns4="e448a9a8-91ed-48c6-b9ca-8a1ca7696c5d" targetNamespace="http://schemas.microsoft.com/office/2006/metadata/properties" ma:root="true" ma:fieldsID="3fcdaac61508e3d3b3f5cdfb4ce37fc9" ns2:_="" ns3:_="" ns4:_="">
    <xsd:import namespace="333cb797-91cf-4d2d-aa4d-86ce54d4a6e1"/>
    <xsd:import namespace="1c739039-0b08-4e88-97dd-2150b71f1da6"/>
    <xsd:import namespace="e448a9a8-91ed-48c6-b9ca-8a1ca7696c5d"/>
    <xsd:element name="properties">
      <xsd:complexType>
        <xsd:sequence>
          <xsd:element name="documentManagement">
            <xsd:complexType>
              <xsd:all>
                <xsd:element ref="ns2:Beoordeeld" minOccurs="0"/>
                <xsd:element ref="ns2:Datumentij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School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cb797-91cf-4d2d-aa4d-86ce54d4a6e1" elementFormDefault="qualified">
    <xsd:import namespace="http://schemas.microsoft.com/office/2006/documentManagement/types"/>
    <xsd:import namespace="http://schemas.microsoft.com/office/infopath/2007/PartnerControls"/>
    <xsd:element name="Beoordeeld" ma:index="2" nillable="true" ma:displayName="Definitief" ma:default="0" ma:description="Kies Ja wanneer het rapport definitief is." ma:format="Dropdown" ma:internalName="Beoordeeld" ma:readOnly="false">
      <xsd:simpleType>
        <xsd:restriction base="dms:Boolean"/>
      </xsd:simpleType>
    </xsd:element>
    <xsd:element name="Datumentijd" ma:index="3" nillable="true" ma:displayName="Datum en tijd" ma:format="DateOnly" ma:internalName="Datumentijd" ma:readOnly="false">
      <xsd:simpleType>
        <xsd:restriction base="dms:DateTime"/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85085cad-78c1-4aa8-931f-4ea2ae78b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choolplan" ma:index="28" nillable="true" ma:displayName="Schoolplan" ma:default="1" ma:format="Dropdown" ma:internalName="Schoolplan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39039-0b08-4e88-97dd-2150b71f1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8a9a8-91ed-48c6-b9ca-8a1ca7696c5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572a91d-513d-43eb-9f5c-abb02932056d}" ma:internalName="TaxCatchAll" ma:readOnly="false" ma:showField="CatchAllData" ma:web="e448a9a8-91ed-48c6-b9ca-8a1ca7696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E3A1B-1664-4A5A-92F8-1E8010523495}">
  <ds:schemaRefs>
    <ds:schemaRef ds:uri="333cb797-91cf-4d2d-aa4d-86ce54d4a6e1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1c739039-0b08-4e88-97dd-2150b71f1da6"/>
    <ds:schemaRef ds:uri="http://schemas.microsoft.com/office/infopath/2007/PartnerControls"/>
    <ds:schemaRef ds:uri="e448a9a8-91ed-48c6-b9ca-8a1ca7696c5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3E0186-56AD-4C63-87E1-E746B12C3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cb797-91cf-4d2d-aa4d-86ce54d4a6e1"/>
    <ds:schemaRef ds:uri="1c739039-0b08-4e88-97dd-2150b71f1da6"/>
    <ds:schemaRef ds:uri="e448a9a8-91ed-48c6-b9ca-8a1ca7696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882AF-7C86-461F-8A29-BD63C33B98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8066</Characters>
  <Application>Microsoft Office Word</Application>
  <DocSecurity>0</DocSecurity>
  <Lines>67</Lines>
  <Paragraphs>19</Paragraphs>
  <ScaleCrop>false</ScaleCrop>
  <Company>de Rolf Groep</Company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Laurenssen</dc:creator>
  <cp:keywords/>
  <dc:description/>
  <cp:lastModifiedBy>Ellen Andriessen</cp:lastModifiedBy>
  <cp:revision>2</cp:revision>
  <dcterms:created xsi:type="dcterms:W3CDTF">2025-12-04T13:47:00Z</dcterms:created>
  <dcterms:modified xsi:type="dcterms:W3CDTF">2025-12-04T13:47:00Z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0x010100C271088D04C1F04B94E4D0E7B26C56A8</vt:lpwstr>
  </property>
  <property fmtid="{D5CDD505-2E9C-101B-9397-08002B2CF9AE}" pid="3" name="MediaServiceImageTags">
    <vt:lpwstr/>
  </property>
</Properties>
</file>